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7C57C" w14:textId="77777777" w:rsidR="002E2CFD" w:rsidRDefault="002E2CFD" w:rsidP="002E2CFD">
      <w:pPr>
        <w:spacing w:after="0"/>
        <w:jc w:val="center"/>
        <w:rPr>
          <w:rFonts w:ascii="Arial" w:eastAsia="Arial" w:hAnsi="Arial" w:cs="Arial"/>
          <w:b/>
          <w:sz w:val="24"/>
          <w:szCs w:val="24"/>
        </w:rPr>
      </w:pPr>
    </w:p>
    <w:p w14:paraId="521FDC5E" w14:textId="77777777" w:rsidR="002E2CFD" w:rsidRDefault="002E2CFD" w:rsidP="002E2CFD">
      <w:pPr>
        <w:spacing w:after="0"/>
        <w:jc w:val="center"/>
        <w:rPr>
          <w:rFonts w:ascii="Arial" w:eastAsia="Arial" w:hAnsi="Arial" w:cs="Arial"/>
          <w:b/>
          <w:sz w:val="24"/>
          <w:szCs w:val="24"/>
        </w:rPr>
      </w:pPr>
    </w:p>
    <w:p w14:paraId="2B55F670" w14:textId="77777777" w:rsidR="002E2CFD" w:rsidRDefault="002E2CFD" w:rsidP="002E2CFD">
      <w:pPr>
        <w:spacing w:after="0"/>
        <w:jc w:val="center"/>
        <w:rPr>
          <w:rFonts w:ascii="Arial" w:eastAsia="Arial" w:hAnsi="Arial" w:cs="Arial"/>
          <w:b/>
          <w:sz w:val="24"/>
          <w:szCs w:val="24"/>
        </w:rPr>
      </w:pPr>
    </w:p>
    <w:p w14:paraId="1BDBFCEF" w14:textId="77777777" w:rsidR="002E2CFD" w:rsidRDefault="002E2CFD" w:rsidP="002E2CFD">
      <w:pPr>
        <w:spacing w:after="0"/>
        <w:jc w:val="center"/>
        <w:rPr>
          <w:rFonts w:ascii="Arial" w:eastAsia="Arial" w:hAnsi="Arial" w:cs="Arial"/>
          <w:b/>
          <w:sz w:val="24"/>
          <w:szCs w:val="24"/>
        </w:rPr>
      </w:pPr>
    </w:p>
    <w:p w14:paraId="618312EC" w14:textId="77777777" w:rsidR="002E2CFD" w:rsidRDefault="002E2CFD" w:rsidP="002E2CFD">
      <w:pPr>
        <w:spacing w:after="0"/>
        <w:jc w:val="center"/>
        <w:rPr>
          <w:rFonts w:ascii="Arial" w:eastAsia="Arial" w:hAnsi="Arial" w:cs="Arial"/>
          <w:b/>
          <w:sz w:val="24"/>
          <w:szCs w:val="24"/>
        </w:rPr>
      </w:pPr>
    </w:p>
    <w:p w14:paraId="00000001" w14:textId="1149C4F0" w:rsidR="00372296" w:rsidRDefault="0069174A" w:rsidP="0069174A">
      <w:pPr>
        <w:spacing w:before="120" w:after="0"/>
        <w:contextualSpacing/>
        <w:mirrorIndents/>
        <w:jc w:val="center"/>
        <w:rPr>
          <w:rFonts w:ascii="Arial" w:eastAsia="Arial" w:hAnsi="Arial" w:cs="Arial"/>
          <w:b/>
          <w:sz w:val="24"/>
          <w:szCs w:val="24"/>
        </w:rPr>
      </w:pPr>
      <w:r>
        <w:rPr>
          <w:rFonts w:ascii="Arial" w:eastAsia="Arial" w:hAnsi="Arial" w:cs="Arial"/>
          <w:b/>
          <w:sz w:val="24"/>
          <w:szCs w:val="24"/>
        </w:rPr>
        <w:t xml:space="preserve">PROGRAMA DE </w:t>
      </w:r>
      <w:r w:rsidR="00C827BB" w:rsidRPr="0069174A">
        <w:rPr>
          <w:rFonts w:ascii="Arial" w:eastAsia="Arial" w:hAnsi="Arial" w:cs="Arial"/>
          <w:b/>
          <w:sz w:val="24"/>
          <w:szCs w:val="24"/>
        </w:rPr>
        <w:t>TALLER DE ARQUITECTURA NAVAL</w:t>
      </w:r>
    </w:p>
    <w:p w14:paraId="5614EAF3" w14:textId="77777777" w:rsidR="0069174A" w:rsidRPr="0069174A" w:rsidRDefault="0069174A" w:rsidP="0069174A">
      <w:pPr>
        <w:spacing w:before="120" w:after="0"/>
        <w:contextualSpacing/>
        <w:mirrorIndents/>
        <w:jc w:val="center"/>
        <w:rPr>
          <w:rFonts w:ascii="Arial" w:eastAsia="Arial" w:hAnsi="Arial" w:cs="Arial"/>
          <w:b/>
          <w:sz w:val="24"/>
          <w:szCs w:val="24"/>
        </w:rPr>
      </w:pPr>
    </w:p>
    <w:p w14:paraId="00000002" w14:textId="77777777" w:rsidR="00372296" w:rsidRPr="0069174A" w:rsidRDefault="00C827BB" w:rsidP="0069174A">
      <w:pPr>
        <w:spacing w:before="120" w:after="0"/>
        <w:contextualSpacing/>
        <w:mirrorIndents/>
        <w:jc w:val="both"/>
        <w:rPr>
          <w:rFonts w:ascii="Arial" w:eastAsia="Arial" w:hAnsi="Arial" w:cs="Arial"/>
          <w:b/>
          <w:sz w:val="24"/>
          <w:szCs w:val="24"/>
        </w:rPr>
      </w:pPr>
      <w:r w:rsidRPr="0069174A">
        <w:rPr>
          <w:rFonts w:ascii="Arial" w:eastAsia="Arial" w:hAnsi="Arial" w:cs="Arial"/>
          <w:b/>
          <w:sz w:val="24"/>
          <w:szCs w:val="24"/>
        </w:rPr>
        <w:t xml:space="preserve">Carrera: </w:t>
      </w:r>
      <w:r w:rsidRPr="0069174A">
        <w:rPr>
          <w:rFonts w:ascii="Arial" w:eastAsia="Arial" w:hAnsi="Arial" w:cs="Arial"/>
          <w:sz w:val="24"/>
          <w:szCs w:val="24"/>
        </w:rPr>
        <w:t>Arquitectura Naval</w:t>
      </w:r>
    </w:p>
    <w:p w14:paraId="00000003" w14:textId="77777777" w:rsidR="00372296" w:rsidRPr="0069174A" w:rsidRDefault="00C827BB" w:rsidP="0069174A">
      <w:pPr>
        <w:spacing w:before="120" w:after="0"/>
        <w:contextualSpacing/>
        <w:mirrorIndents/>
        <w:jc w:val="both"/>
        <w:rPr>
          <w:rFonts w:ascii="Arial" w:eastAsia="Arial" w:hAnsi="Arial" w:cs="Arial"/>
          <w:b/>
          <w:sz w:val="24"/>
          <w:szCs w:val="24"/>
        </w:rPr>
      </w:pPr>
      <w:r w:rsidRPr="0069174A">
        <w:rPr>
          <w:rFonts w:ascii="Arial" w:eastAsia="Arial" w:hAnsi="Arial" w:cs="Arial"/>
          <w:b/>
          <w:sz w:val="24"/>
          <w:szCs w:val="24"/>
        </w:rPr>
        <w:t xml:space="preserve">Área: </w:t>
      </w:r>
      <w:r w:rsidRPr="0069174A">
        <w:rPr>
          <w:rFonts w:ascii="Arial" w:eastAsia="Arial" w:hAnsi="Arial" w:cs="Arial"/>
          <w:sz w:val="24"/>
          <w:szCs w:val="24"/>
        </w:rPr>
        <w:t>Tecnología Naval</w:t>
      </w:r>
    </w:p>
    <w:p w14:paraId="00000004" w14:textId="589B3CA2" w:rsidR="00372296" w:rsidRPr="0069174A" w:rsidRDefault="00C827BB" w:rsidP="0069174A">
      <w:pPr>
        <w:spacing w:before="120" w:after="0"/>
        <w:contextualSpacing/>
        <w:mirrorIndents/>
        <w:jc w:val="both"/>
        <w:rPr>
          <w:rFonts w:ascii="Arial" w:eastAsia="Arial" w:hAnsi="Arial" w:cs="Arial"/>
          <w:sz w:val="24"/>
          <w:szCs w:val="24"/>
        </w:rPr>
      </w:pPr>
      <w:r w:rsidRPr="0069174A">
        <w:rPr>
          <w:rFonts w:ascii="Arial" w:eastAsia="Arial" w:hAnsi="Arial" w:cs="Arial"/>
          <w:b/>
          <w:sz w:val="24"/>
          <w:szCs w:val="24"/>
        </w:rPr>
        <w:t xml:space="preserve">Núcleo al que pertenece: </w:t>
      </w:r>
      <w:r w:rsidR="002E2CFD">
        <w:rPr>
          <w:rFonts w:ascii="Arial" w:eastAsia="Arial" w:hAnsi="Arial" w:cs="Arial"/>
          <w:sz w:val="24"/>
          <w:szCs w:val="24"/>
        </w:rPr>
        <w:t>Inicial</w:t>
      </w:r>
      <w:r w:rsidR="008B5EB8">
        <w:rPr>
          <w:rFonts w:ascii="Arial" w:eastAsia="Arial" w:hAnsi="Arial" w:cs="Arial"/>
          <w:sz w:val="24"/>
          <w:szCs w:val="24"/>
        </w:rPr>
        <w:t xml:space="preserve"> Complementario</w:t>
      </w:r>
      <w:bookmarkStart w:id="0" w:name="_Hlk75261189"/>
      <w:r w:rsidR="008B5EB8" w:rsidRPr="006758D2">
        <w:rPr>
          <w:rStyle w:val="Refdenotaalpie"/>
          <w:rFonts w:ascii="Arial" w:hAnsi="Arial" w:cs="Arial"/>
          <w:i/>
          <w:sz w:val="24"/>
          <w:szCs w:val="24"/>
        </w:rPr>
        <w:footnoteReference w:id="1"/>
      </w:r>
      <w:bookmarkEnd w:id="0"/>
    </w:p>
    <w:p w14:paraId="00000005" w14:textId="77777777" w:rsidR="00372296" w:rsidRPr="0069174A" w:rsidRDefault="00C827BB" w:rsidP="0069174A">
      <w:pPr>
        <w:spacing w:before="120" w:after="0"/>
        <w:contextualSpacing/>
        <w:mirrorIndents/>
        <w:jc w:val="both"/>
        <w:rPr>
          <w:rFonts w:ascii="Arial" w:eastAsia="Arial" w:hAnsi="Arial" w:cs="Arial"/>
          <w:b/>
          <w:sz w:val="24"/>
          <w:szCs w:val="24"/>
        </w:rPr>
      </w:pPr>
      <w:r w:rsidRPr="0069174A">
        <w:rPr>
          <w:rFonts w:ascii="Arial" w:eastAsia="Arial" w:hAnsi="Arial" w:cs="Arial"/>
          <w:b/>
          <w:sz w:val="24"/>
          <w:szCs w:val="24"/>
        </w:rPr>
        <w:t xml:space="preserve">Profesores: </w:t>
      </w:r>
      <w:r w:rsidRPr="0069174A">
        <w:rPr>
          <w:rFonts w:ascii="Arial" w:eastAsia="Arial" w:hAnsi="Arial" w:cs="Arial"/>
          <w:sz w:val="24"/>
          <w:szCs w:val="24"/>
        </w:rPr>
        <w:t>Alejandro Fin, Rosendo Alves</w:t>
      </w:r>
    </w:p>
    <w:p w14:paraId="00000006" w14:textId="77777777" w:rsidR="00372296" w:rsidRPr="0069174A" w:rsidRDefault="00C827BB" w:rsidP="0069174A">
      <w:pPr>
        <w:spacing w:before="120" w:after="0"/>
        <w:contextualSpacing/>
        <w:mirrorIndents/>
        <w:jc w:val="both"/>
        <w:rPr>
          <w:rFonts w:ascii="Arial" w:eastAsia="Arial" w:hAnsi="Arial" w:cs="Arial"/>
          <w:b/>
          <w:sz w:val="24"/>
          <w:szCs w:val="24"/>
        </w:rPr>
      </w:pPr>
      <w:r w:rsidRPr="0069174A">
        <w:rPr>
          <w:rFonts w:ascii="Arial" w:eastAsia="Arial" w:hAnsi="Arial" w:cs="Arial"/>
          <w:b/>
          <w:sz w:val="24"/>
          <w:szCs w:val="24"/>
        </w:rPr>
        <w:t xml:space="preserve">Prerrequisitos: </w:t>
      </w:r>
      <w:r w:rsidRPr="0069174A">
        <w:rPr>
          <w:rFonts w:ascii="Arial" w:eastAsia="Arial" w:hAnsi="Arial" w:cs="Arial"/>
          <w:sz w:val="24"/>
          <w:szCs w:val="24"/>
        </w:rPr>
        <w:t xml:space="preserve">Arquitectura Naval I, Taller de Dibujo y </w:t>
      </w:r>
      <w:proofErr w:type="spellStart"/>
      <w:r w:rsidRPr="0069174A">
        <w:rPr>
          <w:rFonts w:ascii="Arial" w:eastAsia="Arial" w:hAnsi="Arial" w:cs="Arial"/>
          <w:sz w:val="24"/>
          <w:szCs w:val="24"/>
        </w:rPr>
        <w:t>Maquetería</w:t>
      </w:r>
      <w:proofErr w:type="spellEnd"/>
    </w:p>
    <w:p w14:paraId="6C8CB86B" w14:textId="77777777" w:rsidR="0069174A" w:rsidRPr="0069174A" w:rsidRDefault="0069174A" w:rsidP="0069174A">
      <w:pPr>
        <w:spacing w:before="120" w:after="0"/>
        <w:contextualSpacing/>
        <w:mirrorIndents/>
        <w:jc w:val="both"/>
        <w:rPr>
          <w:rFonts w:ascii="Arial" w:eastAsia="Arial" w:hAnsi="Arial" w:cs="Arial"/>
          <w:b/>
          <w:sz w:val="24"/>
          <w:szCs w:val="24"/>
        </w:rPr>
      </w:pPr>
    </w:p>
    <w:p w14:paraId="00000008" w14:textId="77777777" w:rsidR="00372296" w:rsidRPr="0069174A" w:rsidRDefault="00C827BB" w:rsidP="0069174A">
      <w:pPr>
        <w:pBdr>
          <w:top w:val="nil"/>
          <w:left w:val="nil"/>
          <w:bottom w:val="nil"/>
          <w:right w:val="nil"/>
          <w:between w:val="nil"/>
        </w:pBdr>
        <w:spacing w:after="0" w:line="360" w:lineRule="auto"/>
        <w:jc w:val="both"/>
        <w:rPr>
          <w:rFonts w:ascii="Arial" w:eastAsia="Arial" w:hAnsi="Arial" w:cs="Arial"/>
          <w:b/>
          <w:color w:val="000000"/>
          <w:sz w:val="24"/>
          <w:szCs w:val="24"/>
        </w:rPr>
      </w:pPr>
      <w:r w:rsidRPr="0069174A">
        <w:rPr>
          <w:rFonts w:ascii="Arial" w:eastAsia="Arial" w:hAnsi="Arial" w:cs="Arial"/>
          <w:b/>
          <w:color w:val="000000"/>
          <w:sz w:val="24"/>
          <w:szCs w:val="24"/>
        </w:rPr>
        <w:t xml:space="preserve">Objetivo general: </w:t>
      </w:r>
    </w:p>
    <w:p w14:paraId="00000009" w14:textId="0B809886" w:rsidR="00372296" w:rsidRPr="0069174A" w:rsidRDefault="00C827BB" w:rsidP="0069174A">
      <w:pPr>
        <w:pBdr>
          <w:top w:val="nil"/>
          <w:left w:val="nil"/>
          <w:bottom w:val="nil"/>
          <w:right w:val="nil"/>
          <w:between w:val="nil"/>
        </w:pBdr>
        <w:spacing w:after="0" w:line="360" w:lineRule="auto"/>
        <w:jc w:val="both"/>
        <w:rPr>
          <w:rFonts w:ascii="Arial" w:eastAsia="Arial" w:hAnsi="Arial" w:cs="Arial"/>
          <w:color w:val="000000"/>
          <w:sz w:val="24"/>
          <w:szCs w:val="24"/>
        </w:rPr>
      </w:pPr>
      <w:r w:rsidRPr="0069174A">
        <w:rPr>
          <w:rFonts w:ascii="Arial" w:eastAsia="Arial" w:hAnsi="Arial" w:cs="Arial"/>
          <w:color w:val="000000"/>
          <w:sz w:val="24"/>
          <w:szCs w:val="24"/>
        </w:rPr>
        <w:t>In</w:t>
      </w:r>
      <w:r w:rsidR="0069174A">
        <w:rPr>
          <w:rFonts w:ascii="Arial" w:eastAsia="Arial" w:hAnsi="Arial" w:cs="Arial"/>
          <w:color w:val="000000"/>
          <w:sz w:val="24"/>
          <w:szCs w:val="24"/>
        </w:rPr>
        <w:t>troducir</w:t>
      </w:r>
      <w:r w:rsidRPr="0069174A">
        <w:rPr>
          <w:rFonts w:ascii="Arial" w:eastAsia="Arial" w:hAnsi="Arial" w:cs="Arial"/>
          <w:color w:val="000000"/>
          <w:sz w:val="24"/>
          <w:szCs w:val="24"/>
        </w:rPr>
        <w:t xml:space="preserve"> los conceptos teóricos y llevar a cabo tareas prácticas que se refieren a la temática de construcción de embarcaciones deportivas a vela y motor y otras aplicaciones del uso de los materiales compuestos.</w:t>
      </w:r>
    </w:p>
    <w:p w14:paraId="34480B4A" w14:textId="77777777" w:rsidR="0069174A" w:rsidRDefault="0069174A" w:rsidP="0069174A">
      <w:pPr>
        <w:pBdr>
          <w:top w:val="nil"/>
          <w:left w:val="nil"/>
          <w:bottom w:val="nil"/>
          <w:right w:val="nil"/>
          <w:between w:val="nil"/>
        </w:pBdr>
        <w:spacing w:after="0" w:line="360" w:lineRule="auto"/>
        <w:jc w:val="both"/>
        <w:rPr>
          <w:rFonts w:ascii="Arial" w:eastAsia="Arial" w:hAnsi="Arial" w:cs="Arial"/>
          <w:color w:val="000000"/>
          <w:sz w:val="24"/>
          <w:szCs w:val="24"/>
        </w:rPr>
      </w:pPr>
    </w:p>
    <w:p w14:paraId="0000000B" w14:textId="71A06415" w:rsidR="00372296" w:rsidRPr="0069174A" w:rsidRDefault="00C827BB" w:rsidP="0069174A">
      <w:pPr>
        <w:pBdr>
          <w:top w:val="nil"/>
          <w:left w:val="nil"/>
          <w:bottom w:val="nil"/>
          <w:right w:val="nil"/>
          <w:between w:val="nil"/>
        </w:pBdr>
        <w:spacing w:after="0" w:line="360" w:lineRule="auto"/>
        <w:jc w:val="both"/>
        <w:rPr>
          <w:rFonts w:ascii="Arial" w:eastAsia="Arial" w:hAnsi="Arial" w:cs="Arial"/>
          <w:b/>
          <w:color w:val="000000"/>
          <w:sz w:val="24"/>
          <w:szCs w:val="24"/>
        </w:rPr>
      </w:pPr>
      <w:r w:rsidRPr="0069174A">
        <w:rPr>
          <w:rFonts w:ascii="Arial" w:eastAsia="Arial" w:hAnsi="Arial" w:cs="Arial"/>
          <w:b/>
          <w:color w:val="000000"/>
          <w:sz w:val="24"/>
          <w:szCs w:val="24"/>
        </w:rPr>
        <w:t>Objetivos específicos</w:t>
      </w:r>
    </w:p>
    <w:p w14:paraId="0000000C" w14:textId="77777777" w:rsidR="00372296" w:rsidRPr="0069174A" w:rsidRDefault="00C827BB" w:rsidP="0069174A">
      <w:pPr>
        <w:spacing w:after="0" w:line="360" w:lineRule="auto"/>
        <w:jc w:val="both"/>
        <w:rPr>
          <w:rFonts w:ascii="Arial" w:eastAsia="Arial" w:hAnsi="Arial" w:cs="Arial"/>
          <w:sz w:val="24"/>
          <w:szCs w:val="24"/>
        </w:rPr>
      </w:pPr>
      <w:r w:rsidRPr="0069174A">
        <w:rPr>
          <w:rFonts w:ascii="Arial" w:eastAsia="Arial" w:hAnsi="Arial" w:cs="Arial"/>
          <w:sz w:val="24"/>
          <w:szCs w:val="24"/>
        </w:rPr>
        <w:t>Se espera que quienes cursen la asignatura logren:</w:t>
      </w:r>
    </w:p>
    <w:p w14:paraId="0000000D" w14:textId="77777777" w:rsidR="00372296" w:rsidRPr="0069174A" w:rsidRDefault="00C827BB" w:rsidP="0069174A">
      <w:pPr>
        <w:pStyle w:val="Prrafodelista"/>
        <w:numPr>
          <w:ilvl w:val="0"/>
          <w:numId w:val="7"/>
        </w:numPr>
        <w:pBdr>
          <w:top w:val="nil"/>
          <w:left w:val="nil"/>
          <w:bottom w:val="nil"/>
          <w:right w:val="nil"/>
          <w:between w:val="nil"/>
        </w:pBdr>
        <w:spacing w:after="0" w:line="360" w:lineRule="auto"/>
        <w:jc w:val="both"/>
        <w:rPr>
          <w:rFonts w:ascii="Arial" w:eastAsia="Arial" w:hAnsi="Arial" w:cs="Arial"/>
          <w:b/>
          <w:color w:val="000000"/>
          <w:sz w:val="24"/>
          <w:szCs w:val="24"/>
        </w:rPr>
      </w:pPr>
      <w:r w:rsidRPr="0069174A">
        <w:rPr>
          <w:rFonts w:ascii="Arial" w:eastAsia="Arial" w:hAnsi="Arial" w:cs="Arial"/>
          <w:color w:val="000000"/>
          <w:sz w:val="24"/>
          <w:szCs w:val="24"/>
        </w:rPr>
        <w:t>Reconocer distintos tipos de materiales y sus propiedades.</w:t>
      </w:r>
    </w:p>
    <w:p w14:paraId="0000000E" w14:textId="77777777" w:rsidR="00372296" w:rsidRPr="0069174A" w:rsidRDefault="00C827BB" w:rsidP="0069174A">
      <w:pPr>
        <w:pStyle w:val="Prrafodelista"/>
        <w:numPr>
          <w:ilvl w:val="0"/>
          <w:numId w:val="7"/>
        </w:numPr>
        <w:pBdr>
          <w:top w:val="nil"/>
          <w:left w:val="nil"/>
          <w:bottom w:val="nil"/>
          <w:right w:val="nil"/>
          <w:between w:val="nil"/>
        </w:pBdr>
        <w:spacing w:after="0" w:line="360" w:lineRule="auto"/>
        <w:jc w:val="both"/>
        <w:rPr>
          <w:rFonts w:ascii="Arial" w:eastAsia="Arial" w:hAnsi="Arial" w:cs="Arial"/>
          <w:b/>
          <w:color w:val="000000"/>
          <w:sz w:val="24"/>
          <w:szCs w:val="24"/>
        </w:rPr>
      </w:pPr>
      <w:r w:rsidRPr="0069174A">
        <w:rPr>
          <w:rFonts w:ascii="Arial" w:eastAsia="Arial" w:hAnsi="Arial" w:cs="Arial"/>
          <w:color w:val="000000"/>
          <w:sz w:val="24"/>
          <w:szCs w:val="24"/>
        </w:rPr>
        <w:t xml:space="preserve">Clasificar materiales </w:t>
      </w:r>
      <w:proofErr w:type="gramStart"/>
      <w:r w:rsidRPr="0069174A">
        <w:rPr>
          <w:rFonts w:ascii="Arial" w:eastAsia="Arial" w:hAnsi="Arial" w:cs="Arial"/>
          <w:color w:val="000000"/>
          <w:sz w:val="24"/>
          <w:szCs w:val="24"/>
        </w:rPr>
        <w:t>de acuerdo al</w:t>
      </w:r>
      <w:proofErr w:type="gramEnd"/>
      <w:r w:rsidRPr="0069174A">
        <w:rPr>
          <w:rFonts w:ascii="Arial" w:eastAsia="Arial" w:hAnsi="Arial" w:cs="Arial"/>
          <w:color w:val="000000"/>
          <w:sz w:val="24"/>
          <w:szCs w:val="24"/>
        </w:rPr>
        <w:t xml:space="preserve"> uso.</w:t>
      </w:r>
    </w:p>
    <w:p w14:paraId="0000000F" w14:textId="77777777" w:rsidR="00372296" w:rsidRPr="0069174A" w:rsidRDefault="00C827BB" w:rsidP="0069174A">
      <w:pPr>
        <w:pStyle w:val="Prrafodelista"/>
        <w:numPr>
          <w:ilvl w:val="0"/>
          <w:numId w:val="7"/>
        </w:numPr>
        <w:pBdr>
          <w:top w:val="nil"/>
          <w:left w:val="nil"/>
          <w:bottom w:val="nil"/>
          <w:right w:val="nil"/>
          <w:between w:val="nil"/>
        </w:pBdr>
        <w:spacing w:after="0" w:line="360" w:lineRule="auto"/>
        <w:jc w:val="both"/>
        <w:rPr>
          <w:rFonts w:ascii="Arial" w:eastAsia="Arial" w:hAnsi="Arial" w:cs="Arial"/>
          <w:b/>
          <w:color w:val="000000"/>
          <w:sz w:val="24"/>
          <w:szCs w:val="24"/>
        </w:rPr>
      </w:pPr>
      <w:r w:rsidRPr="0069174A">
        <w:rPr>
          <w:rFonts w:ascii="Arial" w:eastAsia="Arial" w:hAnsi="Arial" w:cs="Arial"/>
          <w:color w:val="000000"/>
          <w:sz w:val="24"/>
          <w:szCs w:val="24"/>
        </w:rPr>
        <w:t xml:space="preserve">Registrar en gráficos propiedades y mediciones de los materiales </w:t>
      </w:r>
      <w:proofErr w:type="gramStart"/>
      <w:r w:rsidRPr="0069174A">
        <w:rPr>
          <w:rFonts w:ascii="Arial" w:eastAsia="Arial" w:hAnsi="Arial" w:cs="Arial"/>
          <w:color w:val="000000"/>
          <w:sz w:val="24"/>
          <w:szCs w:val="24"/>
        </w:rPr>
        <w:t>de acuerdo a</w:t>
      </w:r>
      <w:proofErr w:type="gramEnd"/>
      <w:r w:rsidRPr="0069174A">
        <w:rPr>
          <w:rFonts w:ascii="Arial" w:eastAsia="Arial" w:hAnsi="Arial" w:cs="Arial"/>
          <w:color w:val="000000"/>
          <w:sz w:val="24"/>
          <w:szCs w:val="24"/>
        </w:rPr>
        <w:t xml:space="preserve"> distintas variables que puedan actuar sobre los mismos.</w:t>
      </w:r>
    </w:p>
    <w:p w14:paraId="00000010" w14:textId="77777777" w:rsidR="00372296" w:rsidRPr="0069174A" w:rsidRDefault="00C827BB" w:rsidP="0069174A">
      <w:pPr>
        <w:pStyle w:val="Prrafodelista"/>
        <w:numPr>
          <w:ilvl w:val="0"/>
          <w:numId w:val="7"/>
        </w:numPr>
        <w:pBdr>
          <w:top w:val="nil"/>
          <w:left w:val="nil"/>
          <w:bottom w:val="nil"/>
          <w:right w:val="nil"/>
          <w:between w:val="nil"/>
        </w:pBdr>
        <w:spacing w:after="0" w:line="360" w:lineRule="auto"/>
        <w:jc w:val="both"/>
        <w:rPr>
          <w:rFonts w:ascii="Arial" w:eastAsia="Arial" w:hAnsi="Arial" w:cs="Arial"/>
          <w:b/>
          <w:color w:val="000000"/>
          <w:sz w:val="24"/>
          <w:szCs w:val="24"/>
        </w:rPr>
      </w:pPr>
      <w:r w:rsidRPr="0069174A">
        <w:rPr>
          <w:rFonts w:ascii="Arial" w:eastAsia="Arial" w:hAnsi="Arial" w:cs="Arial"/>
          <w:color w:val="000000"/>
          <w:sz w:val="24"/>
          <w:szCs w:val="24"/>
        </w:rPr>
        <w:t>Reconocer las técnicas constructivas.</w:t>
      </w:r>
    </w:p>
    <w:p w14:paraId="00000011" w14:textId="77777777" w:rsidR="00372296" w:rsidRPr="0069174A" w:rsidRDefault="00C827BB" w:rsidP="0069174A">
      <w:pPr>
        <w:pStyle w:val="Prrafodelista"/>
        <w:numPr>
          <w:ilvl w:val="0"/>
          <w:numId w:val="7"/>
        </w:numPr>
        <w:pBdr>
          <w:top w:val="nil"/>
          <w:left w:val="nil"/>
          <w:bottom w:val="nil"/>
          <w:right w:val="nil"/>
          <w:between w:val="nil"/>
        </w:pBdr>
        <w:spacing w:after="0" w:line="360" w:lineRule="auto"/>
        <w:jc w:val="both"/>
        <w:rPr>
          <w:rFonts w:ascii="Arial" w:eastAsia="Arial" w:hAnsi="Arial" w:cs="Arial"/>
          <w:b/>
          <w:color w:val="000000"/>
          <w:sz w:val="24"/>
          <w:szCs w:val="24"/>
        </w:rPr>
      </w:pPr>
      <w:r w:rsidRPr="0069174A">
        <w:rPr>
          <w:rFonts w:ascii="Arial" w:eastAsia="Arial" w:hAnsi="Arial" w:cs="Arial"/>
          <w:color w:val="000000"/>
          <w:sz w:val="24"/>
          <w:szCs w:val="24"/>
        </w:rPr>
        <w:t>Utilizar herramientas en la aplicación de los distintos materiales en forma adecuada utilizando tecnologías no tradicionales</w:t>
      </w:r>
    </w:p>
    <w:p w14:paraId="00000012" w14:textId="77777777" w:rsidR="00372296" w:rsidRPr="0069174A" w:rsidRDefault="00C827BB" w:rsidP="0069174A">
      <w:pPr>
        <w:pStyle w:val="Prrafodelista"/>
        <w:numPr>
          <w:ilvl w:val="0"/>
          <w:numId w:val="7"/>
        </w:numPr>
        <w:pBdr>
          <w:top w:val="nil"/>
          <w:left w:val="nil"/>
          <w:bottom w:val="nil"/>
          <w:right w:val="nil"/>
          <w:between w:val="nil"/>
        </w:pBdr>
        <w:spacing w:after="0" w:line="360" w:lineRule="auto"/>
        <w:jc w:val="both"/>
        <w:rPr>
          <w:rFonts w:ascii="Arial" w:eastAsia="Arial" w:hAnsi="Arial" w:cs="Arial"/>
          <w:b/>
          <w:color w:val="000000"/>
          <w:sz w:val="24"/>
          <w:szCs w:val="24"/>
        </w:rPr>
      </w:pPr>
      <w:r w:rsidRPr="0069174A">
        <w:rPr>
          <w:rFonts w:ascii="Arial" w:eastAsia="Arial" w:hAnsi="Arial" w:cs="Arial"/>
          <w:color w:val="000000"/>
          <w:sz w:val="24"/>
          <w:szCs w:val="24"/>
        </w:rPr>
        <w:t>Emplear técnicas de moldeos para construir piezas y prepararlas para su uso.</w:t>
      </w:r>
    </w:p>
    <w:p w14:paraId="00000013" w14:textId="77777777" w:rsidR="00372296" w:rsidRPr="0069174A" w:rsidRDefault="00C827BB" w:rsidP="0069174A">
      <w:pPr>
        <w:pStyle w:val="Prrafodelista"/>
        <w:numPr>
          <w:ilvl w:val="0"/>
          <w:numId w:val="7"/>
        </w:numPr>
        <w:pBdr>
          <w:top w:val="nil"/>
          <w:left w:val="nil"/>
          <w:bottom w:val="nil"/>
          <w:right w:val="nil"/>
          <w:between w:val="nil"/>
        </w:pBdr>
        <w:spacing w:after="0" w:line="360" w:lineRule="auto"/>
        <w:jc w:val="both"/>
        <w:rPr>
          <w:rFonts w:ascii="Arial" w:eastAsia="Arial" w:hAnsi="Arial" w:cs="Arial"/>
          <w:b/>
          <w:color w:val="000000"/>
          <w:sz w:val="24"/>
          <w:szCs w:val="24"/>
        </w:rPr>
      </w:pPr>
      <w:r w:rsidRPr="0069174A">
        <w:rPr>
          <w:rFonts w:ascii="Arial" w:eastAsia="Arial" w:hAnsi="Arial" w:cs="Arial"/>
          <w:color w:val="000000"/>
          <w:sz w:val="24"/>
          <w:szCs w:val="24"/>
        </w:rPr>
        <w:t>Llevar a cabo el alistamiento de una embarcación.</w:t>
      </w:r>
    </w:p>
    <w:p w14:paraId="00000014" w14:textId="77777777" w:rsidR="00372296" w:rsidRPr="0069174A" w:rsidRDefault="00C827BB" w:rsidP="0069174A">
      <w:pPr>
        <w:pStyle w:val="Prrafodelista"/>
        <w:numPr>
          <w:ilvl w:val="0"/>
          <w:numId w:val="7"/>
        </w:numPr>
        <w:pBdr>
          <w:top w:val="nil"/>
          <w:left w:val="nil"/>
          <w:bottom w:val="nil"/>
          <w:right w:val="nil"/>
          <w:between w:val="nil"/>
        </w:pBdr>
        <w:spacing w:after="0" w:line="360" w:lineRule="auto"/>
        <w:jc w:val="both"/>
        <w:rPr>
          <w:rFonts w:ascii="Arial" w:eastAsia="Arial" w:hAnsi="Arial" w:cs="Arial"/>
          <w:b/>
          <w:color w:val="000000"/>
          <w:sz w:val="24"/>
          <w:szCs w:val="24"/>
        </w:rPr>
      </w:pPr>
      <w:r w:rsidRPr="0069174A">
        <w:rPr>
          <w:rFonts w:ascii="Arial" w:eastAsia="Arial" w:hAnsi="Arial" w:cs="Arial"/>
          <w:color w:val="000000"/>
          <w:sz w:val="24"/>
          <w:szCs w:val="24"/>
        </w:rPr>
        <w:t>Controlar los elementos de seguridad y organizar un mapa de riesgo.</w:t>
      </w:r>
    </w:p>
    <w:p w14:paraId="00000015" w14:textId="77777777" w:rsidR="00372296" w:rsidRPr="0069174A" w:rsidRDefault="00372296" w:rsidP="0069174A">
      <w:pPr>
        <w:pBdr>
          <w:top w:val="nil"/>
          <w:left w:val="nil"/>
          <w:bottom w:val="nil"/>
          <w:right w:val="nil"/>
          <w:between w:val="nil"/>
        </w:pBdr>
        <w:spacing w:after="0" w:line="360" w:lineRule="auto"/>
        <w:jc w:val="both"/>
        <w:rPr>
          <w:rFonts w:ascii="Arial" w:eastAsia="Arial" w:hAnsi="Arial" w:cs="Arial"/>
          <w:color w:val="000000"/>
          <w:sz w:val="24"/>
          <w:szCs w:val="24"/>
        </w:rPr>
      </w:pPr>
    </w:p>
    <w:p w14:paraId="00000016" w14:textId="77777777" w:rsidR="00372296" w:rsidRPr="0069174A" w:rsidRDefault="00C827BB" w:rsidP="0069174A">
      <w:pPr>
        <w:pBdr>
          <w:top w:val="nil"/>
          <w:left w:val="nil"/>
          <w:bottom w:val="nil"/>
          <w:right w:val="nil"/>
          <w:between w:val="nil"/>
        </w:pBdr>
        <w:spacing w:after="0" w:line="360" w:lineRule="auto"/>
        <w:jc w:val="both"/>
        <w:rPr>
          <w:rFonts w:ascii="Arial" w:eastAsia="Arial" w:hAnsi="Arial" w:cs="Arial"/>
          <w:b/>
          <w:color w:val="000000"/>
          <w:sz w:val="24"/>
          <w:szCs w:val="24"/>
        </w:rPr>
      </w:pPr>
      <w:r w:rsidRPr="0069174A">
        <w:rPr>
          <w:rFonts w:ascii="Arial" w:eastAsia="Arial" w:hAnsi="Arial" w:cs="Arial"/>
          <w:b/>
          <w:color w:val="000000"/>
          <w:sz w:val="24"/>
          <w:szCs w:val="24"/>
        </w:rPr>
        <w:t>Contenidos Mínimos</w:t>
      </w:r>
    </w:p>
    <w:p w14:paraId="0000001D" w14:textId="5247BDDA" w:rsidR="00372296" w:rsidRPr="0069174A" w:rsidRDefault="00C827BB" w:rsidP="0069174A">
      <w:pPr>
        <w:pBdr>
          <w:top w:val="nil"/>
          <w:left w:val="nil"/>
          <w:bottom w:val="nil"/>
          <w:right w:val="nil"/>
          <w:between w:val="nil"/>
        </w:pBdr>
        <w:spacing w:after="0" w:line="360" w:lineRule="auto"/>
        <w:jc w:val="both"/>
        <w:rPr>
          <w:rFonts w:ascii="Arial" w:eastAsia="Arial" w:hAnsi="Arial" w:cs="Arial"/>
          <w:color w:val="000000"/>
          <w:sz w:val="24"/>
          <w:szCs w:val="24"/>
        </w:rPr>
      </w:pPr>
      <w:r w:rsidRPr="0069174A">
        <w:rPr>
          <w:rFonts w:ascii="Arial" w:eastAsia="Arial" w:hAnsi="Arial" w:cs="Arial"/>
          <w:color w:val="000000"/>
          <w:sz w:val="24"/>
          <w:szCs w:val="24"/>
        </w:rPr>
        <w:lastRenderedPageBreak/>
        <w:t xml:space="preserve">Habilidades y destrezas: Cálculos: </w:t>
      </w:r>
      <w:proofErr w:type="spellStart"/>
      <w:r w:rsidRPr="0069174A">
        <w:rPr>
          <w:rFonts w:ascii="Arial" w:eastAsia="Arial" w:hAnsi="Arial" w:cs="Arial"/>
          <w:color w:val="000000"/>
          <w:sz w:val="24"/>
          <w:szCs w:val="24"/>
        </w:rPr>
        <w:t>Graficación</w:t>
      </w:r>
      <w:proofErr w:type="spellEnd"/>
      <w:r w:rsidRPr="0069174A">
        <w:rPr>
          <w:rFonts w:ascii="Arial" w:eastAsia="Arial" w:hAnsi="Arial" w:cs="Arial"/>
          <w:color w:val="000000"/>
          <w:sz w:val="24"/>
          <w:szCs w:val="24"/>
        </w:rPr>
        <w:t xml:space="preserve"> de funciones, proporciones, errores. Mediciones: de Volúmenes, pesos, superficies, espesores, viscosidad, temperaturas, humedad relativa ambiente, tiempos, dureza, etc. Uso: de tablas, ábacos, nomogramas, etc.</w:t>
      </w:r>
      <w:r w:rsidR="0069174A">
        <w:rPr>
          <w:rFonts w:ascii="Arial" w:eastAsia="Arial" w:hAnsi="Arial" w:cs="Arial"/>
          <w:color w:val="000000"/>
          <w:sz w:val="24"/>
          <w:szCs w:val="24"/>
        </w:rPr>
        <w:t xml:space="preserve"> </w:t>
      </w:r>
      <w:r w:rsidRPr="0069174A">
        <w:rPr>
          <w:rFonts w:ascii="Arial" w:eastAsia="Arial" w:hAnsi="Arial" w:cs="Arial"/>
          <w:color w:val="000000"/>
          <w:sz w:val="24"/>
          <w:szCs w:val="24"/>
        </w:rPr>
        <w:t xml:space="preserve">Control de calidad: Autocontrol. Estadística elemental: cartas de control, histogramas, </w:t>
      </w:r>
      <w:proofErr w:type="spellStart"/>
      <w:r w:rsidRPr="0069174A">
        <w:rPr>
          <w:rFonts w:ascii="Arial" w:eastAsia="Arial" w:hAnsi="Arial" w:cs="Arial"/>
          <w:color w:val="000000"/>
          <w:sz w:val="24"/>
          <w:szCs w:val="24"/>
        </w:rPr>
        <w:t>scattergramas</w:t>
      </w:r>
      <w:proofErr w:type="spellEnd"/>
      <w:r w:rsidRPr="0069174A">
        <w:rPr>
          <w:rFonts w:ascii="Arial" w:eastAsia="Arial" w:hAnsi="Arial" w:cs="Arial"/>
          <w:color w:val="000000"/>
          <w:sz w:val="24"/>
          <w:szCs w:val="24"/>
        </w:rPr>
        <w:t>, distribuciones. Instrucciones de trabajo y registros. Reglamento de taller. Ensayos de taller. Recepción de materiales. Operaciones y procesos de fabricación: Plantillas. Plantillado. Ploteo en escala 1:1.</w:t>
      </w:r>
      <w:r w:rsidR="0069174A">
        <w:rPr>
          <w:rFonts w:ascii="Arial" w:eastAsia="Arial" w:hAnsi="Arial" w:cs="Arial"/>
          <w:color w:val="000000"/>
          <w:sz w:val="24"/>
          <w:szCs w:val="24"/>
        </w:rPr>
        <w:t xml:space="preserve"> </w:t>
      </w:r>
      <w:r w:rsidRPr="0069174A">
        <w:rPr>
          <w:rFonts w:ascii="Arial" w:eastAsia="Arial" w:hAnsi="Arial" w:cs="Arial"/>
          <w:color w:val="000000"/>
          <w:sz w:val="24"/>
          <w:szCs w:val="24"/>
        </w:rPr>
        <w:t>Soldadura: aluminio, aceros. Plásticos: técnicas de moldeo.</w:t>
      </w:r>
      <w:r w:rsidR="0069174A">
        <w:rPr>
          <w:rFonts w:ascii="Arial" w:eastAsia="Arial" w:hAnsi="Arial" w:cs="Arial"/>
          <w:color w:val="000000"/>
          <w:sz w:val="24"/>
          <w:szCs w:val="24"/>
        </w:rPr>
        <w:t xml:space="preserve"> </w:t>
      </w:r>
      <w:r w:rsidRPr="0069174A">
        <w:rPr>
          <w:rFonts w:ascii="Arial" w:eastAsia="Arial" w:hAnsi="Arial" w:cs="Arial"/>
          <w:color w:val="000000"/>
          <w:sz w:val="24"/>
          <w:szCs w:val="24"/>
        </w:rPr>
        <w:t xml:space="preserve">Construcción en madera. Recubrimientos. Uniones: pegado, abulonado, engrapado. Mecanizados: corte, doblado, conformado, Aprovechamiento de las propiedades </w:t>
      </w:r>
      <w:proofErr w:type="spellStart"/>
      <w:r w:rsidRPr="0069174A">
        <w:rPr>
          <w:rFonts w:ascii="Arial" w:eastAsia="Arial" w:hAnsi="Arial" w:cs="Arial"/>
          <w:color w:val="000000"/>
          <w:sz w:val="24"/>
          <w:szCs w:val="24"/>
        </w:rPr>
        <w:t>uni</w:t>
      </w:r>
      <w:proofErr w:type="spellEnd"/>
      <w:r w:rsidRPr="0069174A">
        <w:rPr>
          <w:rFonts w:ascii="Arial" w:eastAsia="Arial" w:hAnsi="Arial" w:cs="Arial"/>
          <w:color w:val="000000"/>
          <w:sz w:val="24"/>
          <w:szCs w:val="24"/>
        </w:rPr>
        <w:t>/</w:t>
      </w:r>
      <w:proofErr w:type="spellStart"/>
      <w:r w:rsidRPr="0069174A">
        <w:rPr>
          <w:rFonts w:ascii="Arial" w:eastAsia="Arial" w:hAnsi="Arial" w:cs="Arial"/>
          <w:color w:val="000000"/>
          <w:sz w:val="24"/>
          <w:szCs w:val="24"/>
        </w:rPr>
        <w:t>bi</w:t>
      </w:r>
      <w:proofErr w:type="spellEnd"/>
      <w:r w:rsidRPr="0069174A">
        <w:rPr>
          <w:rFonts w:ascii="Arial" w:eastAsia="Arial" w:hAnsi="Arial" w:cs="Arial"/>
          <w:color w:val="000000"/>
          <w:sz w:val="24"/>
          <w:szCs w:val="24"/>
        </w:rPr>
        <w:t>/multidireccionales de los materiales. Nivelación. Uso y conocimiento de las máquinas herramientas. Seguridad e higiene: Identificación de riesgos. Actuación en rol de incendio/evacuación. Interpretación de MSDS (hoja de información de Seguridad de Materiales). Uso y Mantenimiento de Elementos de Seguridad. Ubicación en el espacio físico del proceso.</w:t>
      </w:r>
    </w:p>
    <w:p w14:paraId="0000001E" w14:textId="77777777" w:rsidR="00372296" w:rsidRPr="0069174A" w:rsidRDefault="00372296" w:rsidP="0069174A">
      <w:pPr>
        <w:pBdr>
          <w:top w:val="nil"/>
          <w:left w:val="nil"/>
          <w:bottom w:val="nil"/>
          <w:right w:val="nil"/>
          <w:between w:val="nil"/>
        </w:pBdr>
        <w:spacing w:after="0" w:line="360" w:lineRule="auto"/>
        <w:jc w:val="both"/>
        <w:rPr>
          <w:rFonts w:ascii="Arial" w:eastAsia="Arial" w:hAnsi="Arial" w:cs="Arial"/>
          <w:color w:val="000000"/>
          <w:sz w:val="24"/>
          <w:szCs w:val="24"/>
        </w:rPr>
      </w:pPr>
    </w:p>
    <w:p w14:paraId="1657C601" w14:textId="6E400935" w:rsidR="0069174A" w:rsidRDefault="0069174A" w:rsidP="0069174A">
      <w:pPr>
        <w:spacing w:before="120" w:after="0"/>
        <w:contextualSpacing/>
        <w:mirrorIndents/>
        <w:jc w:val="both"/>
        <w:rPr>
          <w:rFonts w:ascii="Arial" w:eastAsia="Arial" w:hAnsi="Arial" w:cs="Arial"/>
          <w:sz w:val="24"/>
          <w:szCs w:val="24"/>
        </w:rPr>
      </w:pPr>
      <w:r w:rsidRPr="0069174A">
        <w:rPr>
          <w:rFonts w:ascii="Arial" w:eastAsia="Arial" w:hAnsi="Arial" w:cs="Arial"/>
          <w:b/>
          <w:sz w:val="24"/>
          <w:szCs w:val="24"/>
        </w:rPr>
        <w:t xml:space="preserve">Carga horaria: </w:t>
      </w:r>
      <w:r w:rsidRPr="0069174A">
        <w:rPr>
          <w:rFonts w:ascii="Arial" w:eastAsia="Arial" w:hAnsi="Arial" w:cs="Arial"/>
          <w:sz w:val="24"/>
          <w:szCs w:val="24"/>
        </w:rPr>
        <w:t>6 h</w:t>
      </w:r>
      <w:r>
        <w:rPr>
          <w:rFonts w:ascii="Arial" w:eastAsia="Arial" w:hAnsi="Arial" w:cs="Arial"/>
          <w:sz w:val="24"/>
          <w:szCs w:val="24"/>
        </w:rPr>
        <w:t>ora</w:t>
      </w:r>
      <w:r w:rsidRPr="0069174A">
        <w:rPr>
          <w:rFonts w:ascii="Arial" w:eastAsia="Arial" w:hAnsi="Arial" w:cs="Arial"/>
          <w:sz w:val="24"/>
          <w:szCs w:val="24"/>
        </w:rPr>
        <w:t>s semanales</w:t>
      </w:r>
    </w:p>
    <w:p w14:paraId="33B544E3" w14:textId="77777777" w:rsidR="0069174A" w:rsidRDefault="0069174A" w:rsidP="0069174A">
      <w:pPr>
        <w:pBdr>
          <w:top w:val="nil"/>
          <w:left w:val="nil"/>
          <w:bottom w:val="nil"/>
          <w:right w:val="nil"/>
          <w:between w:val="nil"/>
        </w:pBdr>
        <w:spacing w:after="0" w:line="360" w:lineRule="auto"/>
        <w:jc w:val="both"/>
        <w:rPr>
          <w:rFonts w:ascii="Arial" w:eastAsia="Arial" w:hAnsi="Arial" w:cs="Arial"/>
          <w:b/>
          <w:color w:val="000000"/>
          <w:sz w:val="24"/>
          <w:szCs w:val="24"/>
        </w:rPr>
      </w:pPr>
    </w:p>
    <w:p w14:paraId="0000001F" w14:textId="5411389A" w:rsidR="00372296" w:rsidRPr="0069174A" w:rsidRDefault="00C827BB" w:rsidP="0069174A">
      <w:pPr>
        <w:pBdr>
          <w:top w:val="nil"/>
          <w:left w:val="nil"/>
          <w:bottom w:val="nil"/>
          <w:right w:val="nil"/>
          <w:between w:val="nil"/>
        </w:pBdr>
        <w:spacing w:after="0" w:line="360" w:lineRule="auto"/>
        <w:jc w:val="both"/>
        <w:rPr>
          <w:rFonts w:ascii="Arial" w:eastAsia="Arial" w:hAnsi="Arial" w:cs="Arial"/>
          <w:b/>
          <w:color w:val="000000"/>
          <w:sz w:val="24"/>
          <w:szCs w:val="24"/>
        </w:rPr>
      </w:pPr>
      <w:r w:rsidRPr="0069174A">
        <w:rPr>
          <w:rFonts w:ascii="Arial" w:eastAsia="Arial" w:hAnsi="Arial" w:cs="Arial"/>
          <w:b/>
          <w:color w:val="000000"/>
          <w:sz w:val="24"/>
          <w:szCs w:val="24"/>
        </w:rPr>
        <w:t>Programa analítico:</w:t>
      </w:r>
    </w:p>
    <w:p w14:paraId="00000020" w14:textId="77777777" w:rsidR="00372296" w:rsidRPr="0069174A" w:rsidRDefault="00C827BB" w:rsidP="0069174A">
      <w:pPr>
        <w:spacing w:after="0" w:line="360" w:lineRule="auto"/>
        <w:jc w:val="both"/>
        <w:rPr>
          <w:rFonts w:ascii="Arial" w:eastAsia="Arial" w:hAnsi="Arial" w:cs="Arial"/>
          <w:sz w:val="24"/>
          <w:szCs w:val="24"/>
        </w:rPr>
      </w:pPr>
      <w:r w:rsidRPr="0069174A">
        <w:rPr>
          <w:rFonts w:ascii="Arial" w:eastAsia="Arial" w:hAnsi="Arial" w:cs="Arial"/>
          <w:b/>
          <w:sz w:val="24"/>
          <w:szCs w:val="24"/>
        </w:rPr>
        <w:t>Unidad 1: Construcción</w:t>
      </w:r>
      <w:r w:rsidRPr="0069174A">
        <w:rPr>
          <w:rFonts w:ascii="Arial" w:eastAsia="Arial" w:hAnsi="Arial" w:cs="Arial"/>
          <w:sz w:val="24"/>
          <w:szCs w:val="24"/>
        </w:rPr>
        <w:t xml:space="preserve">. Aprendizaje de técnicas constructivas navales en PRFV, utilizando materiales y tecnologías tradicionales como laminado a rodillo y pincel. Técnicas de moldeo básicas y técnicas de moldeo avanzadas. </w:t>
      </w:r>
    </w:p>
    <w:p w14:paraId="00000021" w14:textId="77777777" w:rsidR="00372296" w:rsidRPr="0069174A" w:rsidRDefault="00C827BB" w:rsidP="0069174A">
      <w:pPr>
        <w:pStyle w:val="Ttulo3"/>
        <w:spacing w:line="360" w:lineRule="auto"/>
        <w:rPr>
          <w:rFonts w:cs="Arial"/>
          <w:b w:val="0"/>
          <w:szCs w:val="24"/>
        </w:rPr>
      </w:pPr>
      <w:r w:rsidRPr="0069174A">
        <w:rPr>
          <w:rFonts w:cs="Arial"/>
          <w:szCs w:val="24"/>
        </w:rPr>
        <w:t>Unidad 2: Preparación y acabado.</w:t>
      </w:r>
      <w:r w:rsidRPr="0069174A">
        <w:rPr>
          <w:rFonts w:cs="Arial"/>
          <w:b w:val="0"/>
          <w:szCs w:val="24"/>
        </w:rPr>
        <w:t xml:space="preserve"> Preparación de superficies a pintar, utilización de masillas epoxi, poliéster. Utilización de pinturas epoxi, </w:t>
      </w:r>
      <w:proofErr w:type="spellStart"/>
      <w:r w:rsidRPr="0069174A">
        <w:rPr>
          <w:rFonts w:cs="Arial"/>
          <w:b w:val="0"/>
          <w:szCs w:val="24"/>
        </w:rPr>
        <w:t>gelcoats</w:t>
      </w:r>
      <w:proofErr w:type="spellEnd"/>
      <w:r w:rsidRPr="0069174A">
        <w:rPr>
          <w:rFonts w:cs="Arial"/>
          <w:b w:val="0"/>
          <w:szCs w:val="24"/>
        </w:rPr>
        <w:t>, poliuretanos. Pulidos de pinturas y terminaciones. Adhesivos estructurales</w:t>
      </w:r>
    </w:p>
    <w:p w14:paraId="00000022" w14:textId="77777777" w:rsidR="00372296" w:rsidRPr="0069174A" w:rsidRDefault="00C827BB" w:rsidP="0069174A">
      <w:pPr>
        <w:pStyle w:val="Ttulo3"/>
        <w:spacing w:line="360" w:lineRule="auto"/>
        <w:rPr>
          <w:rFonts w:cs="Arial"/>
          <w:b w:val="0"/>
          <w:szCs w:val="24"/>
        </w:rPr>
      </w:pPr>
      <w:r w:rsidRPr="0069174A">
        <w:rPr>
          <w:rFonts w:cs="Arial"/>
          <w:szCs w:val="24"/>
        </w:rPr>
        <w:t xml:space="preserve">Unidad 3: Técnicas constructivas. </w:t>
      </w:r>
      <w:r w:rsidRPr="0069174A">
        <w:rPr>
          <w:rFonts w:cs="Arial"/>
          <w:b w:val="0"/>
          <w:szCs w:val="24"/>
        </w:rPr>
        <w:t xml:space="preserve">Aprendizaje y utilización de materiales y tecnologías no tradicionales, como empleo de vacío, telas unidireccionales, resinas epoxi. Métodos de reparaciones en sándwich, usos de espumas como núcleos y </w:t>
      </w:r>
      <w:r w:rsidRPr="0069174A">
        <w:rPr>
          <w:rFonts w:cs="Arial"/>
          <w:b w:val="0"/>
          <w:szCs w:val="24"/>
        </w:rPr>
        <w:lastRenderedPageBreak/>
        <w:t xml:space="preserve">pegado de las mismas. Conocimientos básicos sobre matricería y moldes </w:t>
      </w:r>
      <w:proofErr w:type="spellStart"/>
      <w:r w:rsidRPr="0069174A">
        <w:rPr>
          <w:rFonts w:cs="Arial"/>
          <w:b w:val="0"/>
          <w:szCs w:val="24"/>
        </w:rPr>
        <w:t>one</w:t>
      </w:r>
      <w:proofErr w:type="spellEnd"/>
      <w:r w:rsidRPr="0069174A">
        <w:rPr>
          <w:rFonts w:cs="Arial"/>
          <w:b w:val="0"/>
          <w:szCs w:val="24"/>
        </w:rPr>
        <w:t xml:space="preserve"> off. Construcción de timones.</w:t>
      </w:r>
    </w:p>
    <w:p w14:paraId="00000023" w14:textId="77777777" w:rsidR="00372296" w:rsidRPr="0069174A" w:rsidRDefault="00C827BB" w:rsidP="0069174A">
      <w:pPr>
        <w:spacing w:after="0" w:line="360" w:lineRule="auto"/>
        <w:jc w:val="both"/>
        <w:rPr>
          <w:rFonts w:ascii="Arial" w:eastAsia="Arial" w:hAnsi="Arial" w:cs="Arial"/>
          <w:sz w:val="24"/>
          <w:szCs w:val="24"/>
        </w:rPr>
      </w:pPr>
      <w:r w:rsidRPr="0069174A">
        <w:rPr>
          <w:rFonts w:ascii="Arial" w:eastAsia="Arial" w:hAnsi="Arial" w:cs="Arial"/>
          <w:sz w:val="24"/>
          <w:szCs w:val="24"/>
        </w:rPr>
        <w:t>Conceptos básicos de construcción naval en madera laminada y construcción en aluminio y metálica.</w:t>
      </w:r>
    </w:p>
    <w:p w14:paraId="00000024" w14:textId="77777777" w:rsidR="00372296" w:rsidRPr="0069174A" w:rsidRDefault="00C827BB" w:rsidP="0069174A">
      <w:pPr>
        <w:spacing w:after="0" w:line="360" w:lineRule="auto"/>
        <w:jc w:val="both"/>
        <w:rPr>
          <w:rFonts w:ascii="Arial" w:eastAsia="Arial" w:hAnsi="Arial" w:cs="Arial"/>
          <w:sz w:val="24"/>
          <w:szCs w:val="24"/>
        </w:rPr>
      </w:pPr>
      <w:r w:rsidRPr="0069174A">
        <w:rPr>
          <w:rFonts w:ascii="Arial" w:eastAsia="Arial" w:hAnsi="Arial" w:cs="Arial"/>
          <w:b/>
          <w:sz w:val="24"/>
          <w:szCs w:val="24"/>
        </w:rPr>
        <w:t>Unidad 4: Alistamiento.</w:t>
      </w:r>
      <w:r w:rsidRPr="0069174A">
        <w:rPr>
          <w:rFonts w:ascii="Arial" w:eastAsia="Arial" w:hAnsi="Arial" w:cs="Arial"/>
          <w:sz w:val="24"/>
          <w:szCs w:val="24"/>
        </w:rPr>
        <w:t xml:space="preserve"> Armado y desarmado de partes fijas y móviles de una embarcación. Fijación de herrajes de cubierta, utilización de herramientas, adhesivos, selladores, selección de tornillo, arandelas y tuercas. Fijación de herrajes sobre mástiles. Instalaciones eléctricas. </w:t>
      </w:r>
    </w:p>
    <w:p w14:paraId="00000025" w14:textId="77777777" w:rsidR="00372296" w:rsidRPr="0069174A" w:rsidRDefault="00C827BB" w:rsidP="0069174A">
      <w:pPr>
        <w:spacing w:after="0" w:line="360" w:lineRule="auto"/>
        <w:jc w:val="both"/>
        <w:rPr>
          <w:rFonts w:ascii="Arial" w:eastAsia="Arial" w:hAnsi="Arial" w:cs="Arial"/>
          <w:sz w:val="24"/>
          <w:szCs w:val="24"/>
        </w:rPr>
      </w:pPr>
      <w:r w:rsidRPr="0069174A">
        <w:rPr>
          <w:rFonts w:ascii="Arial" w:eastAsia="Arial" w:hAnsi="Arial" w:cs="Arial"/>
          <w:b/>
          <w:sz w:val="24"/>
          <w:szCs w:val="24"/>
        </w:rPr>
        <w:t>Unidad 5: Modelos y matrices.</w:t>
      </w:r>
      <w:r w:rsidRPr="0069174A">
        <w:rPr>
          <w:rFonts w:ascii="Arial" w:eastAsia="Arial" w:hAnsi="Arial" w:cs="Arial"/>
          <w:sz w:val="24"/>
          <w:szCs w:val="24"/>
        </w:rPr>
        <w:t xml:space="preserve"> Encerado de matrices para su posterior uso. Armado de modelos y construcción de matricerías de producción. Diferentes métodos de construcción de modelo, CNC, corte por agua, por </w:t>
      </w:r>
      <w:proofErr w:type="spellStart"/>
      <w:r w:rsidRPr="0069174A">
        <w:rPr>
          <w:rFonts w:ascii="Arial" w:eastAsia="Arial" w:hAnsi="Arial" w:cs="Arial"/>
          <w:sz w:val="24"/>
          <w:szCs w:val="24"/>
        </w:rPr>
        <w:t>laser</w:t>
      </w:r>
      <w:proofErr w:type="spellEnd"/>
      <w:r w:rsidRPr="0069174A">
        <w:rPr>
          <w:rFonts w:ascii="Arial" w:eastAsia="Arial" w:hAnsi="Arial" w:cs="Arial"/>
          <w:sz w:val="24"/>
          <w:szCs w:val="24"/>
        </w:rPr>
        <w:t>, fresado tridimensional.</w:t>
      </w:r>
    </w:p>
    <w:p w14:paraId="00000026" w14:textId="77777777" w:rsidR="00372296" w:rsidRPr="0069174A" w:rsidRDefault="00C827BB" w:rsidP="0069174A">
      <w:pPr>
        <w:spacing w:after="0" w:line="360" w:lineRule="auto"/>
        <w:jc w:val="both"/>
        <w:rPr>
          <w:rFonts w:ascii="Arial" w:eastAsia="Arial" w:hAnsi="Arial" w:cs="Arial"/>
          <w:sz w:val="24"/>
          <w:szCs w:val="24"/>
        </w:rPr>
      </w:pPr>
      <w:r w:rsidRPr="0069174A">
        <w:rPr>
          <w:rFonts w:ascii="Arial" w:eastAsia="Arial" w:hAnsi="Arial" w:cs="Arial"/>
          <w:b/>
          <w:sz w:val="24"/>
          <w:szCs w:val="24"/>
        </w:rPr>
        <w:t>Unidad 6: Seguridad.</w:t>
      </w:r>
      <w:r w:rsidRPr="0069174A">
        <w:rPr>
          <w:rFonts w:ascii="Arial" w:eastAsia="Arial" w:hAnsi="Arial" w:cs="Arial"/>
          <w:sz w:val="24"/>
          <w:szCs w:val="24"/>
        </w:rPr>
        <w:t xml:space="preserve"> Identificación de riesgos. Actuación en rol de incendio/evacuación. Uso y mantenimiento de elementos de seguridad y equipamiento. </w:t>
      </w:r>
    </w:p>
    <w:p w14:paraId="00000027" w14:textId="77777777" w:rsidR="00372296" w:rsidRPr="0069174A" w:rsidRDefault="00C827BB" w:rsidP="0069174A">
      <w:pPr>
        <w:spacing w:after="0" w:line="360" w:lineRule="auto"/>
        <w:jc w:val="both"/>
        <w:rPr>
          <w:rFonts w:ascii="Arial" w:eastAsia="Arial" w:hAnsi="Arial" w:cs="Arial"/>
          <w:sz w:val="24"/>
          <w:szCs w:val="24"/>
        </w:rPr>
      </w:pPr>
      <w:r w:rsidRPr="0069174A">
        <w:rPr>
          <w:rFonts w:ascii="Arial" w:eastAsia="Arial" w:hAnsi="Arial" w:cs="Arial"/>
          <w:b/>
          <w:sz w:val="24"/>
          <w:szCs w:val="24"/>
        </w:rPr>
        <w:t xml:space="preserve">Unidad 7: Relaciones humanas. </w:t>
      </w:r>
      <w:r w:rsidRPr="0069174A">
        <w:rPr>
          <w:rFonts w:ascii="Arial" w:eastAsia="Arial" w:hAnsi="Arial" w:cs="Arial"/>
          <w:sz w:val="24"/>
          <w:szCs w:val="24"/>
        </w:rPr>
        <w:t xml:space="preserve"> Manejo de gente. Formación y control de equipos de trabajo. Método de procesos. Aprovechamiento de tiempo en trabajos grupales.</w:t>
      </w:r>
    </w:p>
    <w:p w14:paraId="00000028" w14:textId="77777777" w:rsidR="00372296" w:rsidRPr="0069174A" w:rsidRDefault="00372296" w:rsidP="0069174A">
      <w:pPr>
        <w:spacing w:after="0" w:line="360" w:lineRule="auto"/>
        <w:jc w:val="both"/>
        <w:rPr>
          <w:rFonts w:ascii="Arial" w:eastAsia="Arial" w:hAnsi="Arial" w:cs="Arial"/>
          <w:sz w:val="24"/>
          <w:szCs w:val="24"/>
        </w:rPr>
      </w:pPr>
    </w:p>
    <w:p w14:paraId="00000029" w14:textId="77777777" w:rsidR="00372296" w:rsidRPr="0069174A" w:rsidRDefault="00C827BB" w:rsidP="0069174A">
      <w:pPr>
        <w:spacing w:after="0" w:line="360" w:lineRule="auto"/>
        <w:jc w:val="both"/>
        <w:rPr>
          <w:rFonts w:ascii="Arial" w:eastAsia="Arial" w:hAnsi="Arial" w:cs="Arial"/>
          <w:b/>
          <w:sz w:val="24"/>
          <w:szCs w:val="24"/>
        </w:rPr>
      </w:pPr>
      <w:r w:rsidRPr="0069174A">
        <w:rPr>
          <w:rFonts w:ascii="Arial" w:eastAsia="Arial" w:hAnsi="Arial" w:cs="Arial"/>
          <w:b/>
          <w:sz w:val="24"/>
          <w:szCs w:val="24"/>
        </w:rPr>
        <w:t>Bibliografía</w:t>
      </w:r>
    </w:p>
    <w:p w14:paraId="0000002B" w14:textId="77777777" w:rsidR="00372296" w:rsidRPr="0069174A" w:rsidRDefault="00C827BB" w:rsidP="0069174A">
      <w:pPr>
        <w:spacing w:after="0" w:line="360" w:lineRule="auto"/>
        <w:jc w:val="both"/>
        <w:rPr>
          <w:rFonts w:ascii="Arial" w:eastAsia="Arial" w:hAnsi="Arial" w:cs="Arial"/>
          <w:bCs/>
          <w:sz w:val="24"/>
          <w:szCs w:val="24"/>
          <w:u w:val="single"/>
        </w:rPr>
      </w:pPr>
      <w:r w:rsidRPr="0069174A">
        <w:rPr>
          <w:rFonts w:ascii="Arial" w:eastAsia="Arial" w:hAnsi="Arial" w:cs="Arial"/>
          <w:bCs/>
          <w:sz w:val="24"/>
          <w:szCs w:val="24"/>
          <w:u w:val="single"/>
        </w:rPr>
        <w:t>Bibliografía obligatoria:</w:t>
      </w:r>
    </w:p>
    <w:p w14:paraId="0000002C" w14:textId="77777777" w:rsidR="00372296" w:rsidRPr="0069174A" w:rsidRDefault="00C827BB" w:rsidP="0069174A">
      <w:pPr>
        <w:pStyle w:val="Prrafodelista"/>
        <w:numPr>
          <w:ilvl w:val="0"/>
          <w:numId w:val="8"/>
        </w:numPr>
        <w:spacing w:after="0" w:line="360" w:lineRule="auto"/>
        <w:jc w:val="both"/>
        <w:rPr>
          <w:rFonts w:ascii="Arial" w:eastAsia="Arial" w:hAnsi="Arial" w:cs="Arial"/>
          <w:i/>
          <w:sz w:val="24"/>
          <w:szCs w:val="24"/>
        </w:rPr>
      </w:pPr>
      <w:r w:rsidRPr="0069174A">
        <w:rPr>
          <w:rFonts w:ascii="Arial" w:eastAsia="Arial" w:hAnsi="Arial" w:cs="Arial"/>
          <w:b/>
          <w:i/>
          <w:sz w:val="24"/>
          <w:szCs w:val="24"/>
        </w:rPr>
        <w:t xml:space="preserve">Meade </w:t>
      </w:r>
      <w:proofErr w:type="spellStart"/>
      <w:r w:rsidRPr="0069174A">
        <w:rPr>
          <w:rFonts w:ascii="Arial" w:eastAsia="Arial" w:hAnsi="Arial" w:cs="Arial"/>
          <w:b/>
          <w:i/>
          <w:sz w:val="24"/>
          <w:szCs w:val="24"/>
        </w:rPr>
        <w:t>Gougeon</w:t>
      </w:r>
      <w:proofErr w:type="spellEnd"/>
      <w:r w:rsidRPr="0069174A">
        <w:rPr>
          <w:rFonts w:ascii="Arial" w:eastAsia="Arial" w:hAnsi="Arial" w:cs="Arial"/>
          <w:b/>
          <w:i/>
          <w:sz w:val="24"/>
          <w:szCs w:val="24"/>
        </w:rPr>
        <w:t xml:space="preserve">. </w:t>
      </w:r>
      <w:proofErr w:type="spellStart"/>
      <w:r w:rsidRPr="0069174A">
        <w:rPr>
          <w:rFonts w:ascii="Arial" w:eastAsia="Arial" w:hAnsi="Arial" w:cs="Arial"/>
          <w:i/>
          <w:sz w:val="24"/>
          <w:szCs w:val="24"/>
        </w:rPr>
        <w:t>The</w:t>
      </w:r>
      <w:proofErr w:type="spellEnd"/>
      <w:r w:rsidRPr="0069174A">
        <w:rPr>
          <w:rFonts w:ascii="Arial" w:eastAsia="Arial" w:hAnsi="Arial" w:cs="Arial"/>
          <w:i/>
          <w:sz w:val="24"/>
          <w:szCs w:val="24"/>
        </w:rPr>
        <w:t xml:space="preserve"> </w:t>
      </w:r>
      <w:proofErr w:type="spellStart"/>
      <w:r w:rsidRPr="0069174A">
        <w:rPr>
          <w:rFonts w:ascii="Arial" w:eastAsia="Arial" w:hAnsi="Arial" w:cs="Arial"/>
          <w:i/>
          <w:sz w:val="24"/>
          <w:szCs w:val="24"/>
        </w:rPr>
        <w:t>Gougeon</w:t>
      </w:r>
      <w:proofErr w:type="spellEnd"/>
      <w:r w:rsidRPr="0069174A">
        <w:rPr>
          <w:rFonts w:ascii="Arial" w:eastAsia="Arial" w:hAnsi="Arial" w:cs="Arial"/>
          <w:i/>
          <w:sz w:val="24"/>
          <w:szCs w:val="24"/>
        </w:rPr>
        <w:t xml:space="preserve"> </w:t>
      </w:r>
      <w:proofErr w:type="spellStart"/>
      <w:r w:rsidRPr="0069174A">
        <w:rPr>
          <w:rFonts w:ascii="Arial" w:eastAsia="Arial" w:hAnsi="Arial" w:cs="Arial"/>
          <w:i/>
          <w:sz w:val="24"/>
          <w:szCs w:val="24"/>
        </w:rPr>
        <w:t>Brothers</w:t>
      </w:r>
      <w:proofErr w:type="spellEnd"/>
      <w:r w:rsidRPr="0069174A">
        <w:rPr>
          <w:rFonts w:ascii="Arial" w:eastAsia="Arial" w:hAnsi="Arial" w:cs="Arial"/>
          <w:i/>
          <w:sz w:val="24"/>
          <w:szCs w:val="24"/>
        </w:rPr>
        <w:t xml:space="preserve"> </w:t>
      </w:r>
      <w:proofErr w:type="spellStart"/>
      <w:r w:rsidRPr="0069174A">
        <w:rPr>
          <w:rFonts w:ascii="Arial" w:eastAsia="Arial" w:hAnsi="Arial" w:cs="Arial"/>
          <w:i/>
          <w:sz w:val="24"/>
          <w:szCs w:val="24"/>
        </w:rPr>
        <w:t>on</w:t>
      </w:r>
      <w:proofErr w:type="spellEnd"/>
      <w:r w:rsidRPr="0069174A">
        <w:rPr>
          <w:rFonts w:ascii="Arial" w:eastAsia="Arial" w:hAnsi="Arial" w:cs="Arial"/>
          <w:i/>
          <w:sz w:val="24"/>
          <w:szCs w:val="24"/>
        </w:rPr>
        <w:t xml:space="preserve"> </w:t>
      </w:r>
      <w:proofErr w:type="spellStart"/>
      <w:r w:rsidRPr="0069174A">
        <w:rPr>
          <w:rFonts w:ascii="Arial" w:eastAsia="Arial" w:hAnsi="Arial" w:cs="Arial"/>
          <w:i/>
          <w:sz w:val="24"/>
          <w:szCs w:val="24"/>
        </w:rPr>
        <w:t>Boat</w:t>
      </w:r>
      <w:proofErr w:type="spellEnd"/>
      <w:r w:rsidRPr="0069174A">
        <w:rPr>
          <w:rFonts w:ascii="Arial" w:eastAsia="Arial" w:hAnsi="Arial" w:cs="Arial"/>
          <w:i/>
          <w:sz w:val="24"/>
          <w:szCs w:val="24"/>
        </w:rPr>
        <w:t xml:space="preserve"> </w:t>
      </w:r>
      <w:proofErr w:type="spellStart"/>
      <w:r w:rsidRPr="0069174A">
        <w:rPr>
          <w:rFonts w:ascii="Arial" w:eastAsia="Arial" w:hAnsi="Arial" w:cs="Arial"/>
          <w:i/>
          <w:sz w:val="24"/>
          <w:szCs w:val="24"/>
        </w:rPr>
        <w:t>Construction</w:t>
      </w:r>
      <w:proofErr w:type="spellEnd"/>
      <w:r w:rsidRPr="0069174A">
        <w:rPr>
          <w:rFonts w:ascii="Arial" w:eastAsia="Arial" w:hAnsi="Arial" w:cs="Arial"/>
          <w:i/>
          <w:sz w:val="24"/>
          <w:szCs w:val="24"/>
        </w:rPr>
        <w:t xml:space="preserve"> Wood and WEST SYSTEM® </w:t>
      </w:r>
      <w:proofErr w:type="spellStart"/>
      <w:r w:rsidRPr="0069174A">
        <w:rPr>
          <w:rFonts w:ascii="Arial" w:eastAsia="Arial" w:hAnsi="Arial" w:cs="Arial"/>
          <w:i/>
          <w:sz w:val="24"/>
          <w:szCs w:val="24"/>
        </w:rPr>
        <w:t>Materials</w:t>
      </w:r>
      <w:proofErr w:type="spellEnd"/>
      <w:r w:rsidRPr="0069174A">
        <w:rPr>
          <w:rFonts w:ascii="Arial" w:eastAsia="Arial" w:hAnsi="Arial" w:cs="Arial"/>
          <w:i/>
          <w:sz w:val="24"/>
          <w:szCs w:val="24"/>
        </w:rPr>
        <w:t xml:space="preserve"> 5th edition.2005</w:t>
      </w:r>
    </w:p>
    <w:p w14:paraId="0000002D" w14:textId="77777777" w:rsidR="00372296" w:rsidRPr="0069174A" w:rsidRDefault="00C827BB" w:rsidP="0069174A">
      <w:pPr>
        <w:pStyle w:val="Prrafodelista"/>
        <w:numPr>
          <w:ilvl w:val="0"/>
          <w:numId w:val="8"/>
        </w:numPr>
        <w:spacing w:after="0" w:line="360" w:lineRule="auto"/>
        <w:jc w:val="both"/>
        <w:rPr>
          <w:rFonts w:ascii="Arial" w:eastAsia="Arial" w:hAnsi="Arial" w:cs="Arial"/>
          <w:i/>
          <w:sz w:val="24"/>
          <w:szCs w:val="24"/>
        </w:rPr>
      </w:pPr>
      <w:r w:rsidRPr="0069174A">
        <w:rPr>
          <w:rFonts w:ascii="Arial" w:eastAsia="Arial" w:hAnsi="Arial" w:cs="Arial"/>
          <w:b/>
          <w:i/>
          <w:sz w:val="24"/>
          <w:szCs w:val="24"/>
        </w:rPr>
        <w:t xml:space="preserve">Lars Larsson and </w:t>
      </w:r>
      <w:proofErr w:type="spellStart"/>
      <w:r w:rsidRPr="0069174A">
        <w:rPr>
          <w:rFonts w:ascii="Arial" w:eastAsia="Arial" w:hAnsi="Arial" w:cs="Arial"/>
          <w:b/>
          <w:i/>
          <w:sz w:val="24"/>
          <w:szCs w:val="24"/>
        </w:rPr>
        <w:t>Rolf</w:t>
      </w:r>
      <w:proofErr w:type="spellEnd"/>
      <w:r w:rsidRPr="0069174A">
        <w:rPr>
          <w:rFonts w:ascii="Arial" w:eastAsia="Arial" w:hAnsi="Arial" w:cs="Arial"/>
          <w:b/>
          <w:i/>
          <w:sz w:val="24"/>
          <w:szCs w:val="24"/>
        </w:rPr>
        <w:t xml:space="preserve"> E </w:t>
      </w:r>
      <w:proofErr w:type="spellStart"/>
      <w:r w:rsidRPr="0069174A">
        <w:rPr>
          <w:rFonts w:ascii="Arial" w:eastAsia="Arial" w:hAnsi="Arial" w:cs="Arial"/>
          <w:b/>
          <w:i/>
          <w:sz w:val="24"/>
          <w:szCs w:val="24"/>
        </w:rPr>
        <w:t>Eliasson.</w:t>
      </w:r>
      <w:r w:rsidRPr="0069174A">
        <w:rPr>
          <w:rFonts w:ascii="Arial" w:eastAsia="Arial" w:hAnsi="Arial" w:cs="Arial"/>
          <w:i/>
          <w:sz w:val="24"/>
          <w:szCs w:val="24"/>
        </w:rPr>
        <w:t>Principles</w:t>
      </w:r>
      <w:proofErr w:type="spellEnd"/>
      <w:r w:rsidRPr="0069174A">
        <w:rPr>
          <w:rFonts w:ascii="Arial" w:eastAsia="Arial" w:hAnsi="Arial" w:cs="Arial"/>
          <w:i/>
          <w:sz w:val="24"/>
          <w:szCs w:val="24"/>
        </w:rPr>
        <w:t xml:space="preserve"> </w:t>
      </w:r>
      <w:proofErr w:type="spellStart"/>
      <w:r w:rsidRPr="0069174A">
        <w:rPr>
          <w:rFonts w:ascii="Arial" w:eastAsia="Arial" w:hAnsi="Arial" w:cs="Arial"/>
          <w:i/>
          <w:sz w:val="24"/>
          <w:szCs w:val="24"/>
        </w:rPr>
        <w:t>of</w:t>
      </w:r>
      <w:proofErr w:type="spellEnd"/>
      <w:r w:rsidRPr="0069174A">
        <w:rPr>
          <w:rFonts w:ascii="Arial" w:eastAsia="Arial" w:hAnsi="Arial" w:cs="Arial"/>
          <w:i/>
          <w:sz w:val="24"/>
          <w:szCs w:val="24"/>
        </w:rPr>
        <w:t xml:space="preserve"> Yacht </w:t>
      </w:r>
      <w:proofErr w:type="spellStart"/>
      <w:r w:rsidRPr="0069174A">
        <w:rPr>
          <w:rFonts w:ascii="Arial" w:eastAsia="Arial" w:hAnsi="Arial" w:cs="Arial"/>
          <w:i/>
          <w:sz w:val="24"/>
          <w:szCs w:val="24"/>
        </w:rPr>
        <w:t>design</w:t>
      </w:r>
      <w:proofErr w:type="spellEnd"/>
      <w:r w:rsidRPr="0069174A">
        <w:rPr>
          <w:rFonts w:ascii="Arial" w:eastAsia="Arial" w:hAnsi="Arial" w:cs="Arial"/>
          <w:i/>
          <w:sz w:val="24"/>
          <w:szCs w:val="24"/>
        </w:rPr>
        <w:t xml:space="preserve">. Ed. </w:t>
      </w:r>
      <w:proofErr w:type="spellStart"/>
      <w:r w:rsidRPr="0069174A">
        <w:rPr>
          <w:rFonts w:ascii="Arial" w:eastAsia="Arial" w:hAnsi="Arial" w:cs="Arial"/>
          <w:i/>
          <w:sz w:val="24"/>
          <w:szCs w:val="24"/>
        </w:rPr>
        <w:t>Adlard</w:t>
      </w:r>
      <w:proofErr w:type="spellEnd"/>
      <w:r w:rsidRPr="0069174A">
        <w:rPr>
          <w:rFonts w:ascii="Arial" w:eastAsia="Arial" w:hAnsi="Arial" w:cs="Arial"/>
          <w:i/>
          <w:sz w:val="24"/>
          <w:szCs w:val="24"/>
        </w:rPr>
        <w:t xml:space="preserve"> Coles </w:t>
      </w:r>
      <w:proofErr w:type="spellStart"/>
      <w:r w:rsidRPr="0069174A">
        <w:rPr>
          <w:rFonts w:ascii="Arial" w:eastAsia="Arial" w:hAnsi="Arial" w:cs="Arial"/>
          <w:i/>
          <w:sz w:val="24"/>
          <w:szCs w:val="24"/>
        </w:rPr>
        <w:t>Nautical</w:t>
      </w:r>
      <w:proofErr w:type="spellEnd"/>
      <w:r w:rsidRPr="0069174A">
        <w:rPr>
          <w:rFonts w:ascii="Arial" w:eastAsia="Arial" w:hAnsi="Arial" w:cs="Arial"/>
          <w:i/>
          <w:sz w:val="24"/>
          <w:szCs w:val="24"/>
        </w:rPr>
        <w:t>. 1996</w:t>
      </w:r>
    </w:p>
    <w:p w14:paraId="0000002E" w14:textId="77777777" w:rsidR="00372296" w:rsidRPr="0069174A" w:rsidRDefault="00C827BB" w:rsidP="0069174A">
      <w:pPr>
        <w:pStyle w:val="Prrafodelista"/>
        <w:numPr>
          <w:ilvl w:val="0"/>
          <w:numId w:val="8"/>
        </w:numPr>
        <w:spacing w:after="0" w:line="360" w:lineRule="auto"/>
        <w:jc w:val="both"/>
        <w:rPr>
          <w:rFonts w:ascii="Arial" w:eastAsia="Arial" w:hAnsi="Arial" w:cs="Arial"/>
          <w:i/>
          <w:sz w:val="24"/>
          <w:szCs w:val="24"/>
        </w:rPr>
      </w:pPr>
      <w:r w:rsidRPr="0069174A">
        <w:rPr>
          <w:rFonts w:ascii="Arial" w:eastAsia="Arial" w:hAnsi="Arial" w:cs="Arial"/>
          <w:b/>
          <w:i/>
          <w:sz w:val="24"/>
          <w:szCs w:val="24"/>
        </w:rPr>
        <w:t>Eric Green.</w:t>
      </w:r>
      <w:r w:rsidRPr="0069174A">
        <w:rPr>
          <w:rFonts w:ascii="Arial" w:eastAsia="Arial" w:hAnsi="Arial" w:cs="Arial"/>
          <w:i/>
          <w:sz w:val="24"/>
          <w:szCs w:val="24"/>
        </w:rPr>
        <w:t xml:space="preserve"> Marine Composite (Segunda Edición). Professional </w:t>
      </w:r>
      <w:proofErr w:type="spellStart"/>
      <w:r w:rsidRPr="0069174A">
        <w:rPr>
          <w:rFonts w:ascii="Arial" w:eastAsia="Arial" w:hAnsi="Arial" w:cs="Arial"/>
          <w:i/>
          <w:sz w:val="24"/>
          <w:szCs w:val="24"/>
        </w:rPr>
        <w:t>BoatBuilder</w:t>
      </w:r>
      <w:proofErr w:type="spellEnd"/>
      <w:r w:rsidRPr="0069174A">
        <w:rPr>
          <w:rFonts w:ascii="Arial" w:eastAsia="Arial" w:hAnsi="Arial" w:cs="Arial"/>
          <w:i/>
          <w:sz w:val="24"/>
          <w:szCs w:val="24"/>
        </w:rPr>
        <w:t xml:space="preserve"> Magazine. 1998</w:t>
      </w:r>
    </w:p>
    <w:p w14:paraId="0000002F" w14:textId="77777777" w:rsidR="00372296" w:rsidRPr="0069174A" w:rsidRDefault="00C827BB" w:rsidP="0069174A">
      <w:pPr>
        <w:pStyle w:val="Prrafodelista"/>
        <w:numPr>
          <w:ilvl w:val="0"/>
          <w:numId w:val="8"/>
        </w:numPr>
        <w:spacing w:after="0" w:line="360" w:lineRule="auto"/>
        <w:jc w:val="both"/>
        <w:rPr>
          <w:rFonts w:ascii="Arial" w:eastAsia="Arial" w:hAnsi="Arial" w:cs="Arial"/>
          <w:i/>
          <w:sz w:val="24"/>
          <w:szCs w:val="24"/>
        </w:rPr>
      </w:pPr>
      <w:r w:rsidRPr="0069174A">
        <w:rPr>
          <w:rFonts w:ascii="Arial" w:eastAsia="Arial" w:hAnsi="Arial" w:cs="Arial"/>
          <w:b/>
          <w:i/>
          <w:sz w:val="24"/>
          <w:szCs w:val="24"/>
        </w:rPr>
        <w:t xml:space="preserve">Dave </w:t>
      </w:r>
      <w:proofErr w:type="spellStart"/>
      <w:r w:rsidRPr="0069174A">
        <w:rPr>
          <w:rFonts w:ascii="Arial" w:eastAsia="Arial" w:hAnsi="Arial" w:cs="Arial"/>
          <w:b/>
          <w:i/>
          <w:sz w:val="24"/>
          <w:szCs w:val="24"/>
        </w:rPr>
        <w:t>Gerr</w:t>
      </w:r>
      <w:proofErr w:type="spellEnd"/>
      <w:r w:rsidRPr="0069174A">
        <w:rPr>
          <w:rFonts w:ascii="Arial" w:eastAsia="Arial" w:hAnsi="Arial" w:cs="Arial"/>
          <w:b/>
          <w:i/>
          <w:sz w:val="24"/>
          <w:szCs w:val="24"/>
        </w:rPr>
        <w:t xml:space="preserve">. </w:t>
      </w:r>
      <w:proofErr w:type="spellStart"/>
      <w:r w:rsidRPr="0069174A">
        <w:rPr>
          <w:rFonts w:ascii="Arial" w:eastAsia="Arial" w:hAnsi="Arial" w:cs="Arial"/>
          <w:i/>
          <w:sz w:val="24"/>
          <w:szCs w:val="24"/>
        </w:rPr>
        <w:t>The</w:t>
      </w:r>
      <w:proofErr w:type="spellEnd"/>
      <w:r w:rsidRPr="0069174A">
        <w:rPr>
          <w:rFonts w:ascii="Arial" w:eastAsia="Arial" w:hAnsi="Arial" w:cs="Arial"/>
          <w:i/>
          <w:sz w:val="24"/>
          <w:szCs w:val="24"/>
        </w:rPr>
        <w:t xml:space="preserve"> </w:t>
      </w:r>
      <w:proofErr w:type="spellStart"/>
      <w:r w:rsidRPr="0069174A">
        <w:rPr>
          <w:rFonts w:ascii="Arial" w:eastAsia="Arial" w:hAnsi="Arial" w:cs="Arial"/>
          <w:i/>
          <w:sz w:val="24"/>
          <w:szCs w:val="24"/>
        </w:rPr>
        <w:t>Elements</w:t>
      </w:r>
      <w:proofErr w:type="spellEnd"/>
      <w:r w:rsidRPr="0069174A">
        <w:rPr>
          <w:rFonts w:ascii="Arial" w:eastAsia="Arial" w:hAnsi="Arial" w:cs="Arial"/>
          <w:i/>
          <w:sz w:val="24"/>
          <w:szCs w:val="24"/>
        </w:rPr>
        <w:t xml:space="preserve"> </w:t>
      </w:r>
      <w:proofErr w:type="spellStart"/>
      <w:r w:rsidRPr="0069174A">
        <w:rPr>
          <w:rFonts w:ascii="Arial" w:eastAsia="Arial" w:hAnsi="Arial" w:cs="Arial"/>
          <w:i/>
          <w:sz w:val="24"/>
          <w:szCs w:val="24"/>
        </w:rPr>
        <w:t>of</w:t>
      </w:r>
      <w:proofErr w:type="spellEnd"/>
      <w:r w:rsidRPr="0069174A">
        <w:rPr>
          <w:rFonts w:ascii="Arial" w:eastAsia="Arial" w:hAnsi="Arial" w:cs="Arial"/>
          <w:i/>
          <w:sz w:val="24"/>
          <w:szCs w:val="24"/>
        </w:rPr>
        <w:t xml:space="preserve"> </w:t>
      </w:r>
      <w:proofErr w:type="spellStart"/>
      <w:r w:rsidRPr="0069174A">
        <w:rPr>
          <w:rFonts w:ascii="Arial" w:eastAsia="Arial" w:hAnsi="Arial" w:cs="Arial"/>
          <w:i/>
          <w:sz w:val="24"/>
          <w:szCs w:val="24"/>
        </w:rPr>
        <w:t>Boat</w:t>
      </w:r>
      <w:proofErr w:type="spellEnd"/>
      <w:r w:rsidRPr="0069174A">
        <w:rPr>
          <w:rFonts w:ascii="Arial" w:eastAsia="Arial" w:hAnsi="Arial" w:cs="Arial"/>
          <w:i/>
          <w:sz w:val="24"/>
          <w:szCs w:val="24"/>
        </w:rPr>
        <w:t xml:space="preserve"> </w:t>
      </w:r>
      <w:proofErr w:type="spellStart"/>
      <w:r w:rsidRPr="0069174A">
        <w:rPr>
          <w:rFonts w:ascii="Arial" w:eastAsia="Arial" w:hAnsi="Arial" w:cs="Arial"/>
          <w:i/>
          <w:sz w:val="24"/>
          <w:szCs w:val="24"/>
        </w:rPr>
        <w:t>Strength.Ed</w:t>
      </w:r>
      <w:proofErr w:type="spellEnd"/>
      <w:r w:rsidRPr="0069174A">
        <w:rPr>
          <w:rFonts w:ascii="Arial" w:eastAsia="Arial" w:hAnsi="Arial" w:cs="Arial"/>
          <w:i/>
          <w:sz w:val="24"/>
          <w:szCs w:val="24"/>
        </w:rPr>
        <w:t>. International Marine Publishing Co. 2009</w:t>
      </w:r>
    </w:p>
    <w:p w14:paraId="00000030" w14:textId="77777777" w:rsidR="00372296" w:rsidRPr="0069174A" w:rsidRDefault="00C827BB" w:rsidP="0069174A">
      <w:pPr>
        <w:pStyle w:val="Prrafodelista"/>
        <w:numPr>
          <w:ilvl w:val="0"/>
          <w:numId w:val="8"/>
        </w:numPr>
        <w:spacing w:after="0" w:line="360" w:lineRule="auto"/>
        <w:jc w:val="both"/>
        <w:rPr>
          <w:rFonts w:ascii="Arial" w:eastAsia="Arial" w:hAnsi="Arial" w:cs="Arial"/>
          <w:i/>
          <w:sz w:val="24"/>
          <w:szCs w:val="24"/>
        </w:rPr>
      </w:pPr>
      <w:r w:rsidRPr="0069174A">
        <w:rPr>
          <w:rFonts w:ascii="Arial" w:eastAsia="Arial" w:hAnsi="Arial" w:cs="Arial"/>
          <w:b/>
          <w:i/>
          <w:sz w:val="24"/>
          <w:szCs w:val="24"/>
        </w:rPr>
        <w:t xml:space="preserve">Alejandro </w:t>
      </w:r>
      <w:proofErr w:type="spellStart"/>
      <w:r w:rsidRPr="0069174A">
        <w:rPr>
          <w:rFonts w:ascii="Arial" w:eastAsia="Arial" w:hAnsi="Arial" w:cs="Arial"/>
          <w:b/>
          <w:i/>
          <w:sz w:val="24"/>
          <w:szCs w:val="24"/>
        </w:rPr>
        <w:t>Bensednjak</w:t>
      </w:r>
      <w:proofErr w:type="spellEnd"/>
      <w:r w:rsidRPr="0069174A">
        <w:rPr>
          <w:rFonts w:ascii="Arial" w:eastAsia="Arial" w:hAnsi="Arial" w:cs="Arial"/>
          <w:b/>
          <w:i/>
          <w:sz w:val="24"/>
          <w:szCs w:val="24"/>
        </w:rPr>
        <w:t>.</w:t>
      </w:r>
      <w:r w:rsidRPr="0069174A">
        <w:rPr>
          <w:rFonts w:ascii="Arial" w:eastAsia="Arial" w:hAnsi="Arial" w:cs="Arial"/>
          <w:i/>
          <w:sz w:val="24"/>
          <w:szCs w:val="24"/>
        </w:rPr>
        <w:t xml:space="preserve"> Materiales compuestos. Proceso de fabricación de embarcaciones </w:t>
      </w:r>
      <w:proofErr w:type="spellStart"/>
      <w:r w:rsidRPr="0069174A">
        <w:rPr>
          <w:rFonts w:ascii="Arial" w:eastAsia="Arial" w:hAnsi="Arial" w:cs="Arial"/>
          <w:i/>
          <w:sz w:val="24"/>
          <w:szCs w:val="24"/>
        </w:rPr>
        <w:t>Edicions</w:t>
      </w:r>
      <w:proofErr w:type="spellEnd"/>
      <w:r w:rsidRPr="0069174A">
        <w:rPr>
          <w:rFonts w:ascii="Arial" w:eastAsia="Arial" w:hAnsi="Arial" w:cs="Arial"/>
          <w:i/>
          <w:sz w:val="24"/>
          <w:szCs w:val="24"/>
        </w:rPr>
        <w:t xml:space="preserve"> UPC, 2005</w:t>
      </w:r>
    </w:p>
    <w:p w14:paraId="5418516F" w14:textId="77777777" w:rsidR="0069174A" w:rsidRDefault="0069174A" w:rsidP="0069174A">
      <w:pPr>
        <w:spacing w:after="0" w:line="360" w:lineRule="auto"/>
        <w:jc w:val="both"/>
        <w:rPr>
          <w:rFonts w:ascii="Arial" w:eastAsia="Arial" w:hAnsi="Arial" w:cs="Arial"/>
          <w:b/>
          <w:sz w:val="24"/>
          <w:szCs w:val="24"/>
        </w:rPr>
      </w:pPr>
    </w:p>
    <w:p w14:paraId="00000031" w14:textId="6AF1AA1F" w:rsidR="00372296" w:rsidRPr="0069174A" w:rsidRDefault="00C827BB" w:rsidP="0069174A">
      <w:pPr>
        <w:spacing w:after="0" w:line="360" w:lineRule="auto"/>
        <w:jc w:val="both"/>
        <w:rPr>
          <w:rFonts w:ascii="Arial" w:eastAsia="Arial" w:hAnsi="Arial" w:cs="Arial"/>
          <w:bCs/>
          <w:sz w:val="24"/>
          <w:szCs w:val="24"/>
          <w:u w:val="single"/>
        </w:rPr>
      </w:pPr>
      <w:r w:rsidRPr="0069174A">
        <w:rPr>
          <w:rFonts w:ascii="Arial" w:eastAsia="Arial" w:hAnsi="Arial" w:cs="Arial"/>
          <w:bCs/>
          <w:sz w:val="24"/>
          <w:szCs w:val="24"/>
          <w:u w:val="single"/>
        </w:rPr>
        <w:lastRenderedPageBreak/>
        <w:t>Bibliografía de consulta:</w:t>
      </w:r>
    </w:p>
    <w:p w14:paraId="00000032" w14:textId="77777777" w:rsidR="00372296" w:rsidRPr="0069174A" w:rsidRDefault="00C827BB" w:rsidP="0069174A">
      <w:pPr>
        <w:pStyle w:val="Prrafodelista"/>
        <w:numPr>
          <w:ilvl w:val="0"/>
          <w:numId w:val="8"/>
        </w:numPr>
        <w:spacing w:after="0" w:line="360" w:lineRule="auto"/>
        <w:jc w:val="both"/>
        <w:rPr>
          <w:rFonts w:ascii="Arial" w:eastAsia="Arial" w:hAnsi="Arial" w:cs="Arial"/>
          <w:i/>
          <w:sz w:val="24"/>
          <w:szCs w:val="24"/>
        </w:rPr>
      </w:pPr>
      <w:r w:rsidRPr="0069174A">
        <w:rPr>
          <w:rFonts w:ascii="Arial" w:eastAsia="Arial" w:hAnsi="Arial" w:cs="Arial"/>
          <w:i/>
          <w:sz w:val="24"/>
          <w:szCs w:val="24"/>
        </w:rPr>
        <w:t>Artículos seleccionados de revistas técnicas. Professional Boatbuilder.2000-2018</w:t>
      </w:r>
    </w:p>
    <w:p w14:paraId="00000033" w14:textId="77777777" w:rsidR="00372296" w:rsidRPr="0069174A" w:rsidRDefault="00C827BB" w:rsidP="0069174A">
      <w:pPr>
        <w:pStyle w:val="Prrafodelista"/>
        <w:numPr>
          <w:ilvl w:val="0"/>
          <w:numId w:val="8"/>
        </w:numPr>
        <w:spacing w:after="0" w:line="360" w:lineRule="auto"/>
        <w:jc w:val="both"/>
        <w:rPr>
          <w:rFonts w:ascii="Arial" w:eastAsia="Arial" w:hAnsi="Arial" w:cs="Arial"/>
          <w:i/>
          <w:sz w:val="24"/>
          <w:szCs w:val="24"/>
        </w:rPr>
      </w:pPr>
      <w:r w:rsidRPr="0069174A">
        <w:rPr>
          <w:rFonts w:ascii="Arial" w:eastAsia="Arial" w:hAnsi="Arial" w:cs="Arial"/>
          <w:i/>
          <w:sz w:val="24"/>
          <w:szCs w:val="24"/>
        </w:rPr>
        <w:t xml:space="preserve">Manual de Ingeniería y resistencia química DOW PLASTICOS (Fichas Técnicas) Propiedad </w:t>
      </w:r>
      <w:proofErr w:type="spellStart"/>
      <w:r w:rsidRPr="0069174A">
        <w:rPr>
          <w:rFonts w:ascii="Arial" w:eastAsia="Arial" w:hAnsi="Arial" w:cs="Arial"/>
          <w:i/>
          <w:sz w:val="24"/>
          <w:szCs w:val="24"/>
        </w:rPr>
        <w:t>Derakane</w:t>
      </w:r>
      <w:proofErr w:type="spellEnd"/>
      <w:r w:rsidRPr="0069174A">
        <w:rPr>
          <w:rFonts w:ascii="Arial" w:eastAsia="Arial" w:hAnsi="Arial" w:cs="Arial"/>
          <w:i/>
          <w:sz w:val="24"/>
          <w:szCs w:val="24"/>
        </w:rPr>
        <w:t>. 2000</w:t>
      </w:r>
    </w:p>
    <w:p w14:paraId="00000034" w14:textId="77777777" w:rsidR="00372296" w:rsidRPr="0069174A" w:rsidRDefault="00C827BB" w:rsidP="0069174A">
      <w:pPr>
        <w:pStyle w:val="Prrafodelista"/>
        <w:numPr>
          <w:ilvl w:val="0"/>
          <w:numId w:val="8"/>
        </w:numPr>
        <w:spacing w:after="0" w:line="360" w:lineRule="auto"/>
        <w:jc w:val="both"/>
        <w:rPr>
          <w:rFonts w:ascii="Arial" w:eastAsia="Arial" w:hAnsi="Arial" w:cs="Arial"/>
          <w:i/>
          <w:sz w:val="24"/>
          <w:szCs w:val="24"/>
        </w:rPr>
      </w:pPr>
      <w:r w:rsidRPr="0069174A">
        <w:rPr>
          <w:rFonts w:ascii="Arial" w:eastAsia="Arial" w:hAnsi="Arial" w:cs="Arial"/>
          <w:i/>
          <w:sz w:val="24"/>
          <w:szCs w:val="24"/>
        </w:rPr>
        <w:t xml:space="preserve">Manual de materiales compuestos. </w:t>
      </w:r>
      <w:proofErr w:type="spellStart"/>
      <w:r w:rsidRPr="0069174A">
        <w:rPr>
          <w:rFonts w:ascii="Arial" w:eastAsia="Arial" w:hAnsi="Arial" w:cs="Arial"/>
          <w:i/>
          <w:sz w:val="24"/>
          <w:szCs w:val="24"/>
        </w:rPr>
        <w:t>Gurit</w:t>
      </w:r>
      <w:proofErr w:type="spellEnd"/>
      <w:r w:rsidRPr="0069174A">
        <w:rPr>
          <w:rFonts w:ascii="Arial" w:eastAsia="Arial" w:hAnsi="Arial" w:cs="Arial"/>
          <w:i/>
          <w:sz w:val="24"/>
          <w:szCs w:val="24"/>
        </w:rPr>
        <w:t>. Universidad Autónoma de Baja California Centro de Ingeniería y Tecnología Valle Las Palmas.2017</w:t>
      </w:r>
    </w:p>
    <w:p w14:paraId="00000035" w14:textId="77777777" w:rsidR="00372296" w:rsidRPr="0069174A" w:rsidRDefault="00372296" w:rsidP="0069174A">
      <w:pPr>
        <w:spacing w:after="0" w:line="360" w:lineRule="auto"/>
        <w:jc w:val="both"/>
        <w:rPr>
          <w:rFonts w:ascii="Arial" w:eastAsia="Arial" w:hAnsi="Arial" w:cs="Arial"/>
          <w:sz w:val="24"/>
          <w:szCs w:val="24"/>
        </w:rPr>
      </w:pPr>
    </w:p>
    <w:p w14:paraId="00000036" w14:textId="77777777" w:rsidR="00372296" w:rsidRPr="0069174A" w:rsidRDefault="00C827BB" w:rsidP="0069174A">
      <w:pPr>
        <w:spacing w:after="0" w:line="360" w:lineRule="auto"/>
        <w:jc w:val="both"/>
        <w:rPr>
          <w:rFonts w:ascii="Arial" w:eastAsia="Arial" w:hAnsi="Arial" w:cs="Arial"/>
          <w:b/>
          <w:sz w:val="24"/>
          <w:szCs w:val="24"/>
        </w:rPr>
      </w:pPr>
      <w:r w:rsidRPr="0069174A">
        <w:rPr>
          <w:rFonts w:ascii="Arial" w:eastAsia="Arial" w:hAnsi="Arial" w:cs="Arial"/>
          <w:b/>
          <w:sz w:val="24"/>
          <w:szCs w:val="24"/>
        </w:rPr>
        <w:t>Organización de las clases:</w:t>
      </w:r>
    </w:p>
    <w:p w14:paraId="00000038" w14:textId="77777777" w:rsidR="00372296" w:rsidRPr="0069174A" w:rsidRDefault="00C827BB" w:rsidP="0069174A">
      <w:pPr>
        <w:spacing w:after="0" w:line="360" w:lineRule="auto"/>
        <w:jc w:val="both"/>
        <w:rPr>
          <w:rFonts w:ascii="Arial" w:eastAsia="Arial" w:hAnsi="Arial" w:cs="Arial"/>
          <w:sz w:val="24"/>
          <w:szCs w:val="24"/>
        </w:rPr>
      </w:pPr>
      <w:r w:rsidRPr="0069174A">
        <w:rPr>
          <w:rFonts w:ascii="Arial" w:eastAsia="Arial" w:hAnsi="Arial" w:cs="Arial"/>
          <w:sz w:val="24"/>
          <w:szCs w:val="24"/>
        </w:rPr>
        <w:t>El curso se desarrollará a través de una metodología y actividades teóricas – práctica con apoyo bibliográfico, con uso de guías, de Fichas Técnicas y asistencia virtual con uso de recursos como telas, resinas, matrices, modelos.</w:t>
      </w:r>
    </w:p>
    <w:p w14:paraId="00000039" w14:textId="77777777" w:rsidR="00372296" w:rsidRPr="0069174A" w:rsidRDefault="00C827BB" w:rsidP="0069174A">
      <w:pPr>
        <w:spacing w:after="0" w:line="360" w:lineRule="auto"/>
        <w:jc w:val="both"/>
        <w:rPr>
          <w:rFonts w:ascii="Arial" w:eastAsia="Arial" w:hAnsi="Arial" w:cs="Arial"/>
          <w:sz w:val="24"/>
          <w:szCs w:val="24"/>
        </w:rPr>
      </w:pPr>
      <w:r w:rsidRPr="0069174A">
        <w:rPr>
          <w:rFonts w:ascii="Arial" w:eastAsia="Arial" w:hAnsi="Arial" w:cs="Arial"/>
          <w:sz w:val="24"/>
          <w:szCs w:val="24"/>
        </w:rPr>
        <w:t>Las actividades teóricas incluirán el desarrollo en el pizarrón de los conceptos teóricos propuestos en los contenidos, resolución de prácticas de problemas alusivos y discusión sobre los mismos.</w:t>
      </w:r>
    </w:p>
    <w:p w14:paraId="0000003A" w14:textId="77777777" w:rsidR="00372296" w:rsidRPr="0069174A" w:rsidRDefault="00C827BB" w:rsidP="0069174A">
      <w:pPr>
        <w:spacing w:after="0" w:line="360" w:lineRule="auto"/>
        <w:jc w:val="both"/>
        <w:rPr>
          <w:rFonts w:ascii="Arial" w:eastAsia="Arial" w:hAnsi="Arial" w:cs="Arial"/>
          <w:sz w:val="24"/>
          <w:szCs w:val="24"/>
        </w:rPr>
      </w:pPr>
      <w:r w:rsidRPr="0069174A">
        <w:rPr>
          <w:rFonts w:ascii="Arial" w:eastAsia="Arial" w:hAnsi="Arial" w:cs="Arial"/>
          <w:sz w:val="24"/>
          <w:szCs w:val="24"/>
        </w:rPr>
        <w:t>Las actividades prácticas incluirán la discusión, resolución conjunta entre docentes y estudiantes, con instancias de trabajo en grupo, sobre las matrices, los modelos y los materiales que provee la Universidad. En éstos se realizan prácticas de laminación manual, por vacío e infusión en base a lo discutido en clase y bibliografía sugerida.</w:t>
      </w:r>
    </w:p>
    <w:p w14:paraId="0000003B" w14:textId="142DAF04" w:rsidR="00372296" w:rsidRPr="0069174A" w:rsidRDefault="00C827BB" w:rsidP="0069174A">
      <w:pPr>
        <w:spacing w:after="0" w:line="360" w:lineRule="auto"/>
        <w:jc w:val="both"/>
        <w:rPr>
          <w:rFonts w:ascii="Arial" w:eastAsia="Arial" w:hAnsi="Arial" w:cs="Arial"/>
          <w:sz w:val="24"/>
          <w:szCs w:val="24"/>
        </w:rPr>
      </w:pPr>
      <w:r w:rsidRPr="0069174A">
        <w:rPr>
          <w:rFonts w:ascii="Arial" w:eastAsia="Arial" w:hAnsi="Arial" w:cs="Arial"/>
          <w:sz w:val="24"/>
          <w:szCs w:val="24"/>
        </w:rPr>
        <w:t>Los contenidos serán desarrollados atendiendo en cada caso a los conocimientos previos con los que cuentan l</w:t>
      </w:r>
      <w:r w:rsidR="0069174A">
        <w:rPr>
          <w:rFonts w:ascii="Arial" w:eastAsia="Arial" w:hAnsi="Arial" w:cs="Arial"/>
          <w:sz w:val="24"/>
          <w:szCs w:val="24"/>
        </w:rPr>
        <w:t>a</w:t>
      </w:r>
      <w:r w:rsidRPr="0069174A">
        <w:rPr>
          <w:rFonts w:ascii="Arial" w:eastAsia="Arial" w:hAnsi="Arial" w:cs="Arial"/>
          <w:sz w:val="24"/>
          <w:szCs w:val="24"/>
        </w:rPr>
        <w:t>s</w:t>
      </w:r>
      <w:r w:rsidR="0069174A">
        <w:rPr>
          <w:rFonts w:ascii="Arial" w:eastAsia="Arial" w:hAnsi="Arial" w:cs="Arial"/>
          <w:sz w:val="24"/>
          <w:szCs w:val="24"/>
        </w:rPr>
        <w:t xml:space="preserve"> personas</w:t>
      </w:r>
      <w:r w:rsidRPr="0069174A">
        <w:rPr>
          <w:rFonts w:ascii="Arial" w:eastAsia="Arial" w:hAnsi="Arial" w:cs="Arial"/>
          <w:sz w:val="24"/>
          <w:szCs w:val="24"/>
        </w:rPr>
        <w:t xml:space="preserve"> estudiantes, las relaciones que pueden establecerse entre esos contenidos previos y los que se desarrollarán, y las conexiones que se puedan mencionar con temáticas específicas del área del Taller de Arquitectura.</w:t>
      </w:r>
    </w:p>
    <w:p w14:paraId="0000003C" w14:textId="77777777" w:rsidR="00372296" w:rsidRPr="0069174A" w:rsidRDefault="00372296" w:rsidP="0069174A">
      <w:pPr>
        <w:spacing w:after="0" w:line="360" w:lineRule="auto"/>
        <w:jc w:val="both"/>
        <w:rPr>
          <w:rFonts w:ascii="Arial" w:eastAsia="Arial" w:hAnsi="Arial" w:cs="Arial"/>
          <w:sz w:val="24"/>
          <w:szCs w:val="24"/>
        </w:rPr>
      </w:pPr>
    </w:p>
    <w:p w14:paraId="0000003D" w14:textId="77777777" w:rsidR="00372296" w:rsidRPr="0069174A" w:rsidRDefault="00C827BB" w:rsidP="0069174A">
      <w:pPr>
        <w:spacing w:after="0" w:line="360" w:lineRule="auto"/>
        <w:jc w:val="both"/>
        <w:rPr>
          <w:rFonts w:ascii="Arial" w:eastAsia="Arial" w:hAnsi="Arial" w:cs="Arial"/>
          <w:b/>
          <w:color w:val="000000"/>
          <w:sz w:val="24"/>
          <w:szCs w:val="24"/>
        </w:rPr>
      </w:pPr>
      <w:r w:rsidRPr="0069174A">
        <w:rPr>
          <w:rFonts w:ascii="Arial" w:eastAsia="Arial" w:hAnsi="Arial" w:cs="Arial"/>
          <w:b/>
          <w:color w:val="000000"/>
          <w:sz w:val="24"/>
          <w:szCs w:val="24"/>
        </w:rPr>
        <w:t>Detalle de las actividades Prácticas:</w:t>
      </w:r>
    </w:p>
    <w:p w14:paraId="0000003E" w14:textId="77777777" w:rsidR="00372296" w:rsidRPr="0069174A" w:rsidRDefault="00372296" w:rsidP="0069174A">
      <w:pPr>
        <w:pBdr>
          <w:top w:val="nil"/>
          <w:left w:val="nil"/>
          <w:bottom w:val="nil"/>
          <w:right w:val="nil"/>
          <w:between w:val="nil"/>
        </w:pBdr>
        <w:spacing w:after="0" w:line="360" w:lineRule="auto"/>
        <w:jc w:val="both"/>
        <w:rPr>
          <w:rFonts w:ascii="Arial" w:eastAsia="Arial" w:hAnsi="Arial" w:cs="Arial"/>
          <w:color w:val="000000"/>
          <w:sz w:val="24"/>
          <w:szCs w:val="24"/>
        </w:rPr>
      </w:pPr>
    </w:p>
    <w:p w14:paraId="0000003F" w14:textId="77777777" w:rsidR="00372296" w:rsidRPr="0069174A" w:rsidRDefault="00C827BB" w:rsidP="0069174A">
      <w:pPr>
        <w:spacing w:after="0" w:line="360" w:lineRule="auto"/>
        <w:jc w:val="both"/>
        <w:rPr>
          <w:rFonts w:ascii="Arial" w:eastAsia="Arial" w:hAnsi="Arial" w:cs="Arial"/>
          <w:b/>
          <w:sz w:val="24"/>
          <w:szCs w:val="24"/>
        </w:rPr>
      </w:pPr>
      <w:r w:rsidRPr="0069174A">
        <w:rPr>
          <w:rFonts w:ascii="Arial" w:eastAsia="Arial" w:hAnsi="Arial" w:cs="Arial"/>
          <w:b/>
          <w:sz w:val="24"/>
          <w:szCs w:val="24"/>
        </w:rPr>
        <w:t>1: Introducción a los materiales compuestos</w:t>
      </w:r>
    </w:p>
    <w:p w14:paraId="00000040" w14:textId="77777777" w:rsidR="00372296" w:rsidRPr="0069174A" w:rsidRDefault="00C827BB" w:rsidP="0069174A">
      <w:pPr>
        <w:spacing w:after="0" w:line="360" w:lineRule="auto"/>
        <w:jc w:val="both"/>
        <w:rPr>
          <w:rFonts w:ascii="Arial" w:eastAsia="Arial" w:hAnsi="Arial" w:cs="Arial"/>
          <w:b/>
          <w:sz w:val="24"/>
          <w:szCs w:val="24"/>
        </w:rPr>
      </w:pPr>
      <w:r w:rsidRPr="0069174A">
        <w:rPr>
          <w:rFonts w:ascii="Arial" w:eastAsia="Arial" w:hAnsi="Arial" w:cs="Arial"/>
          <w:b/>
          <w:sz w:val="24"/>
          <w:szCs w:val="24"/>
        </w:rPr>
        <w:t>Objetivos:</w:t>
      </w:r>
    </w:p>
    <w:p w14:paraId="00000041" w14:textId="77777777" w:rsidR="00372296" w:rsidRPr="0069174A" w:rsidRDefault="00C827BB" w:rsidP="0069174A">
      <w:pPr>
        <w:spacing w:after="0" w:line="360" w:lineRule="auto"/>
        <w:jc w:val="both"/>
        <w:rPr>
          <w:rFonts w:ascii="Arial" w:eastAsia="Arial" w:hAnsi="Arial" w:cs="Arial"/>
          <w:sz w:val="24"/>
          <w:szCs w:val="24"/>
        </w:rPr>
      </w:pPr>
      <w:r w:rsidRPr="0069174A">
        <w:rPr>
          <w:rFonts w:ascii="Arial" w:eastAsia="Arial" w:hAnsi="Arial" w:cs="Arial"/>
          <w:sz w:val="24"/>
          <w:szCs w:val="24"/>
        </w:rPr>
        <w:t xml:space="preserve">Conocer los materiales compuestos matriz/refuerzo </w:t>
      </w:r>
    </w:p>
    <w:p w14:paraId="00000042" w14:textId="77777777" w:rsidR="00372296" w:rsidRPr="0069174A" w:rsidRDefault="00C827BB" w:rsidP="0069174A">
      <w:pPr>
        <w:spacing w:after="0" w:line="360" w:lineRule="auto"/>
        <w:jc w:val="both"/>
        <w:rPr>
          <w:rFonts w:ascii="Arial" w:eastAsia="Arial" w:hAnsi="Arial" w:cs="Arial"/>
          <w:b/>
          <w:sz w:val="24"/>
          <w:szCs w:val="24"/>
        </w:rPr>
      </w:pPr>
      <w:r w:rsidRPr="0069174A">
        <w:rPr>
          <w:rFonts w:ascii="Arial" w:eastAsia="Arial" w:hAnsi="Arial" w:cs="Arial"/>
          <w:b/>
          <w:sz w:val="24"/>
          <w:szCs w:val="24"/>
        </w:rPr>
        <w:lastRenderedPageBreak/>
        <w:t xml:space="preserve">Actividades: </w:t>
      </w:r>
    </w:p>
    <w:p w14:paraId="00000043" w14:textId="77777777" w:rsidR="00372296" w:rsidRPr="0069174A" w:rsidRDefault="00C827BB" w:rsidP="0069174A">
      <w:pPr>
        <w:spacing w:after="0" w:line="360" w:lineRule="auto"/>
        <w:jc w:val="both"/>
        <w:rPr>
          <w:rFonts w:ascii="Arial" w:eastAsia="Arial" w:hAnsi="Arial" w:cs="Arial"/>
          <w:sz w:val="24"/>
          <w:szCs w:val="24"/>
        </w:rPr>
      </w:pPr>
      <w:r w:rsidRPr="0069174A">
        <w:rPr>
          <w:rFonts w:ascii="Arial" w:eastAsia="Arial" w:hAnsi="Arial" w:cs="Arial"/>
          <w:sz w:val="24"/>
          <w:szCs w:val="24"/>
        </w:rPr>
        <w:t>Reconocer en qué forma se clasifican los materiales compuestos.</w:t>
      </w:r>
    </w:p>
    <w:p w14:paraId="00000044" w14:textId="77777777" w:rsidR="00372296" w:rsidRPr="0069174A" w:rsidRDefault="00C827BB" w:rsidP="0069174A">
      <w:pPr>
        <w:spacing w:after="0" w:line="360" w:lineRule="auto"/>
        <w:jc w:val="both"/>
        <w:rPr>
          <w:rFonts w:ascii="Arial" w:eastAsia="Arial" w:hAnsi="Arial" w:cs="Arial"/>
          <w:sz w:val="24"/>
          <w:szCs w:val="24"/>
        </w:rPr>
      </w:pPr>
      <w:r w:rsidRPr="0069174A">
        <w:rPr>
          <w:rFonts w:ascii="Arial" w:eastAsia="Arial" w:hAnsi="Arial" w:cs="Arial"/>
          <w:sz w:val="24"/>
          <w:szCs w:val="24"/>
        </w:rPr>
        <w:t>Leer información acerca de los usos de los materiales compuestos.</w:t>
      </w:r>
    </w:p>
    <w:p w14:paraId="00000045" w14:textId="77777777" w:rsidR="00372296" w:rsidRPr="0069174A" w:rsidRDefault="00C827BB" w:rsidP="0069174A">
      <w:pPr>
        <w:spacing w:after="0" w:line="360" w:lineRule="auto"/>
        <w:jc w:val="both"/>
        <w:rPr>
          <w:rFonts w:ascii="Arial" w:eastAsia="Arial" w:hAnsi="Arial" w:cs="Arial"/>
          <w:sz w:val="24"/>
          <w:szCs w:val="24"/>
        </w:rPr>
      </w:pPr>
      <w:r w:rsidRPr="0069174A">
        <w:rPr>
          <w:rFonts w:ascii="Arial" w:eastAsia="Arial" w:hAnsi="Arial" w:cs="Arial"/>
          <w:sz w:val="24"/>
          <w:szCs w:val="24"/>
        </w:rPr>
        <w:t>Observar los materiales y analizar las fichas técnicas</w:t>
      </w:r>
    </w:p>
    <w:p w14:paraId="00000046" w14:textId="77777777" w:rsidR="00372296" w:rsidRPr="0069174A" w:rsidRDefault="00C827BB" w:rsidP="0069174A">
      <w:pPr>
        <w:spacing w:after="0" w:line="360" w:lineRule="auto"/>
        <w:jc w:val="both"/>
        <w:rPr>
          <w:rFonts w:ascii="Arial" w:eastAsia="Arial" w:hAnsi="Arial" w:cs="Arial"/>
          <w:sz w:val="24"/>
          <w:szCs w:val="24"/>
        </w:rPr>
      </w:pPr>
      <w:r w:rsidRPr="0069174A">
        <w:rPr>
          <w:rFonts w:ascii="Arial" w:eastAsia="Arial" w:hAnsi="Arial" w:cs="Arial"/>
          <w:sz w:val="24"/>
          <w:szCs w:val="24"/>
        </w:rPr>
        <w:t>Buscar información sobre el tema</w:t>
      </w:r>
    </w:p>
    <w:p w14:paraId="00000047" w14:textId="77777777" w:rsidR="00372296" w:rsidRPr="0069174A" w:rsidRDefault="00372296" w:rsidP="0069174A">
      <w:pPr>
        <w:spacing w:after="0" w:line="360" w:lineRule="auto"/>
        <w:jc w:val="both"/>
        <w:rPr>
          <w:rFonts w:ascii="Arial" w:eastAsia="Arial" w:hAnsi="Arial" w:cs="Arial"/>
          <w:b/>
          <w:color w:val="000000"/>
          <w:sz w:val="24"/>
          <w:szCs w:val="24"/>
        </w:rPr>
      </w:pPr>
    </w:p>
    <w:p w14:paraId="00000048" w14:textId="77777777" w:rsidR="00372296" w:rsidRPr="0069174A" w:rsidRDefault="00C827BB" w:rsidP="0069174A">
      <w:pPr>
        <w:spacing w:after="0" w:line="360" w:lineRule="auto"/>
        <w:jc w:val="both"/>
        <w:rPr>
          <w:rFonts w:ascii="Arial" w:eastAsia="Arial" w:hAnsi="Arial" w:cs="Arial"/>
          <w:b/>
          <w:sz w:val="24"/>
          <w:szCs w:val="24"/>
        </w:rPr>
      </w:pPr>
      <w:r w:rsidRPr="0069174A">
        <w:rPr>
          <w:rFonts w:ascii="Arial" w:eastAsia="Arial" w:hAnsi="Arial" w:cs="Arial"/>
          <w:b/>
          <w:color w:val="000000"/>
          <w:sz w:val="24"/>
          <w:szCs w:val="24"/>
        </w:rPr>
        <w:t xml:space="preserve">2: </w:t>
      </w:r>
      <w:r w:rsidRPr="0069174A">
        <w:rPr>
          <w:rFonts w:ascii="Arial" w:eastAsia="Arial" w:hAnsi="Arial" w:cs="Arial"/>
          <w:b/>
          <w:sz w:val="24"/>
          <w:szCs w:val="24"/>
        </w:rPr>
        <w:t xml:space="preserve">Conocimiento y características de los materiales: cargas, resinas, tejidos aramida, carbono, vidrio, núcleos. </w:t>
      </w:r>
    </w:p>
    <w:p w14:paraId="00000049" w14:textId="77777777" w:rsidR="00372296" w:rsidRPr="0069174A" w:rsidRDefault="00C827BB" w:rsidP="0069174A">
      <w:pPr>
        <w:spacing w:after="0" w:line="360" w:lineRule="auto"/>
        <w:jc w:val="both"/>
        <w:rPr>
          <w:rFonts w:ascii="Arial" w:eastAsia="Arial" w:hAnsi="Arial" w:cs="Arial"/>
          <w:b/>
          <w:sz w:val="24"/>
          <w:szCs w:val="24"/>
        </w:rPr>
      </w:pPr>
      <w:r w:rsidRPr="0069174A">
        <w:rPr>
          <w:rFonts w:ascii="Arial" w:eastAsia="Arial" w:hAnsi="Arial" w:cs="Arial"/>
          <w:b/>
          <w:sz w:val="24"/>
          <w:szCs w:val="24"/>
        </w:rPr>
        <w:t xml:space="preserve">Objetivo: </w:t>
      </w:r>
    </w:p>
    <w:p w14:paraId="0000004A" w14:textId="77777777" w:rsidR="00372296" w:rsidRPr="0069174A" w:rsidRDefault="00C827BB" w:rsidP="0069174A">
      <w:pPr>
        <w:spacing w:after="0" w:line="360" w:lineRule="auto"/>
        <w:jc w:val="both"/>
        <w:rPr>
          <w:rFonts w:ascii="Arial" w:eastAsia="Arial" w:hAnsi="Arial" w:cs="Arial"/>
          <w:sz w:val="24"/>
          <w:szCs w:val="24"/>
        </w:rPr>
      </w:pPr>
      <w:r w:rsidRPr="0069174A">
        <w:rPr>
          <w:rFonts w:ascii="Arial" w:eastAsia="Arial" w:hAnsi="Arial" w:cs="Arial"/>
          <w:sz w:val="24"/>
          <w:szCs w:val="24"/>
        </w:rPr>
        <w:t>Definir a qué se denominan cargas y refuerzos</w:t>
      </w:r>
    </w:p>
    <w:p w14:paraId="0000004B" w14:textId="77777777" w:rsidR="00372296" w:rsidRPr="0069174A" w:rsidRDefault="00C827BB" w:rsidP="0069174A">
      <w:pPr>
        <w:spacing w:after="0" w:line="360" w:lineRule="auto"/>
        <w:jc w:val="both"/>
        <w:rPr>
          <w:rFonts w:ascii="Arial" w:eastAsia="Arial" w:hAnsi="Arial" w:cs="Arial"/>
          <w:b/>
          <w:sz w:val="24"/>
          <w:szCs w:val="24"/>
        </w:rPr>
      </w:pPr>
      <w:r w:rsidRPr="0069174A">
        <w:rPr>
          <w:rFonts w:ascii="Arial" w:eastAsia="Arial" w:hAnsi="Arial" w:cs="Arial"/>
          <w:b/>
          <w:sz w:val="24"/>
          <w:szCs w:val="24"/>
        </w:rPr>
        <w:t>Actividad:</w:t>
      </w:r>
    </w:p>
    <w:p w14:paraId="0000004C" w14:textId="77777777" w:rsidR="00372296" w:rsidRPr="0069174A" w:rsidRDefault="00C827BB" w:rsidP="0069174A">
      <w:pPr>
        <w:spacing w:after="0" w:line="360" w:lineRule="auto"/>
        <w:jc w:val="both"/>
        <w:rPr>
          <w:rFonts w:ascii="Arial" w:eastAsia="Arial" w:hAnsi="Arial" w:cs="Arial"/>
          <w:sz w:val="24"/>
          <w:szCs w:val="24"/>
        </w:rPr>
      </w:pPr>
      <w:r w:rsidRPr="0069174A">
        <w:rPr>
          <w:rFonts w:ascii="Arial" w:eastAsia="Arial" w:hAnsi="Arial" w:cs="Arial"/>
          <w:sz w:val="24"/>
          <w:szCs w:val="24"/>
        </w:rPr>
        <w:t>Determinar qué son cargas y refuerzos, para qué se utilizan</w:t>
      </w:r>
    </w:p>
    <w:p w14:paraId="0000004D" w14:textId="77777777" w:rsidR="00372296" w:rsidRPr="0069174A" w:rsidRDefault="00C827BB" w:rsidP="0069174A">
      <w:pPr>
        <w:spacing w:after="0" w:line="360" w:lineRule="auto"/>
        <w:jc w:val="both"/>
        <w:rPr>
          <w:rFonts w:ascii="Arial" w:eastAsia="Arial" w:hAnsi="Arial" w:cs="Arial"/>
          <w:sz w:val="24"/>
          <w:szCs w:val="24"/>
        </w:rPr>
      </w:pPr>
      <w:r w:rsidRPr="0069174A">
        <w:rPr>
          <w:rFonts w:ascii="Arial" w:eastAsia="Arial" w:hAnsi="Arial" w:cs="Arial"/>
          <w:sz w:val="24"/>
          <w:szCs w:val="24"/>
        </w:rPr>
        <w:t>Clasificar las distintas fibras de vidrio, sus propiedades</w:t>
      </w:r>
    </w:p>
    <w:p w14:paraId="0000004E" w14:textId="77777777" w:rsidR="00372296" w:rsidRPr="0069174A" w:rsidRDefault="00C827BB" w:rsidP="0069174A">
      <w:pPr>
        <w:spacing w:after="0" w:line="360" w:lineRule="auto"/>
        <w:jc w:val="both"/>
        <w:rPr>
          <w:rFonts w:ascii="Arial" w:eastAsia="Arial" w:hAnsi="Arial" w:cs="Arial"/>
          <w:sz w:val="24"/>
          <w:szCs w:val="24"/>
        </w:rPr>
      </w:pPr>
      <w:r w:rsidRPr="0069174A">
        <w:rPr>
          <w:rFonts w:ascii="Arial" w:eastAsia="Arial" w:hAnsi="Arial" w:cs="Arial"/>
          <w:sz w:val="24"/>
          <w:szCs w:val="24"/>
        </w:rPr>
        <w:t>Leer, analizar, observar imágenes e interpretación de fichas técnicas.</w:t>
      </w:r>
    </w:p>
    <w:p w14:paraId="0000004F" w14:textId="77777777" w:rsidR="00372296" w:rsidRPr="0069174A" w:rsidRDefault="00372296" w:rsidP="0069174A">
      <w:pPr>
        <w:spacing w:after="0" w:line="360" w:lineRule="auto"/>
        <w:jc w:val="both"/>
        <w:rPr>
          <w:rFonts w:ascii="Arial" w:eastAsia="Arial" w:hAnsi="Arial" w:cs="Arial"/>
          <w:b/>
          <w:sz w:val="24"/>
          <w:szCs w:val="24"/>
        </w:rPr>
      </w:pPr>
    </w:p>
    <w:p w14:paraId="00000050" w14:textId="77777777" w:rsidR="00372296" w:rsidRPr="0069174A" w:rsidRDefault="00C827BB" w:rsidP="0069174A">
      <w:pPr>
        <w:spacing w:after="0" w:line="360" w:lineRule="auto"/>
        <w:jc w:val="both"/>
        <w:rPr>
          <w:rFonts w:ascii="Arial" w:eastAsia="Arial" w:hAnsi="Arial" w:cs="Arial"/>
          <w:b/>
          <w:sz w:val="24"/>
          <w:szCs w:val="24"/>
        </w:rPr>
      </w:pPr>
      <w:r w:rsidRPr="0069174A">
        <w:rPr>
          <w:rFonts w:ascii="Arial" w:eastAsia="Arial" w:hAnsi="Arial" w:cs="Arial"/>
          <w:b/>
          <w:sz w:val="24"/>
          <w:szCs w:val="24"/>
        </w:rPr>
        <w:t>3. Construcción de moldes y matrices</w:t>
      </w:r>
    </w:p>
    <w:p w14:paraId="00000051" w14:textId="77777777" w:rsidR="00372296" w:rsidRPr="0069174A" w:rsidRDefault="00C827BB" w:rsidP="0069174A">
      <w:pPr>
        <w:spacing w:after="0" w:line="360" w:lineRule="auto"/>
        <w:jc w:val="both"/>
        <w:rPr>
          <w:rFonts w:ascii="Arial" w:eastAsia="Arial" w:hAnsi="Arial" w:cs="Arial"/>
          <w:b/>
          <w:sz w:val="24"/>
          <w:szCs w:val="24"/>
        </w:rPr>
      </w:pPr>
      <w:r w:rsidRPr="0069174A">
        <w:rPr>
          <w:rFonts w:ascii="Arial" w:eastAsia="Arial" w:hAnsi="Arial" w:cs="Arial"/>
          <w:b/>
          <w:sz w:val="24"/>
          <w:szCs w:val="24"/>
        </w:rPr>
        <w:t>Objetivos:</w:t>
      </w:r>
    </w:p>
    <w:p w14:paraId="00000052" w14:textId="77777777" w:rsidR="00372296" w:rsidRPr="0069174A" w:rsidRDefault="00C827BB" w:rsidP="0069174A">
      <w:pPr>
        <w:spacing w:after="0" w:line="360" w:lineRule="auto"/>
        <w:jc w:val="both"/>
        <w:rPr>
          <w:rFonts w:ascii="Arial" w:eastAsia="Arial" w:hAnsi="Arial" w:cs="Arial"/>
          <w:sz w:val="24"/>
          <w:szCs w:val="24"/>
        </w:rPr>
      </w:pPr>
      <w:r w:rsidRPr="0069174A">
        <w:rPr>
          <w:rFonts w:ascii="Arial" w:eastAsia="Arial" w:hAnsi="Arial" w:cs="Arial"/>
          <w:sz w:val="24"/>
          <w:szCs w:val="24"/>
        </w:rPr>
        <w:t>Conocer el procedimiento de la construcción de moldes y matrices</w:t>
      </w:r>
    </w:p>
    <w:p w14:paraId="00000053" w14:textId="77777777" w:rsidR="00372296" w:rsidRPr="0069174A" w:rsidRDefault="00C827BB" w:rsidP="0069174A">
      <w:pPr>
        <w:spacing w:after="0" w:line="360" w:lineRule="auto"/>
        <w:jc w:val="both"/>
        <w:rPr>
          <w:rFonts w:ascii="Arial" w:eastAsia="Arial" w:hAnsi="Arial" w:cs="Arial"/>
          <w:sz w:val="24"/>
          <w:szCs w:val="24"/>
        </w:rPr>
      </w:pPr>
      <w:r w:rsidRPr="0069174A">
        <w:rPr>
          <w:rFonts w:ascii="Arial" w:eastAsia="Arial" w:hAnsi="Arial" w:cs="Arial"/>
          <w:sz w:val="24"/>
          <w:szCs w:val="24"/>
        </w:rPr>
        <w:t>Diferenciar los moldes macho y hembra</w:t>
      </w:r>
    </w:p>
    <w:p w14:paraId="00000054" w14:textId="77777777" w:rsidR="00372296" w:rsidRPr="0069174A" w:rsidRDefault="00C827BB" w:rsidP="0069174A">
      <w:pPr>
        <w:spacing w:after="0" w:line="360" w:lineRule="auto"/>
        <w:jc w:val="both"/>
        <w:rPr>
          <w:rFonts w:ascii="Arial" w:eastAsia="Arial" w:hAnsi="Arial" w:cs="Arial"/>
          <w:b/>
          <w:sz w:val="24"/>
          <w:szCs w:val="24"/>
        </w:rPr>
      </w:pPr>
      <w:r w:rsidRPr="0069174A">
        <w:rPr>
          <w:rFonts w:ascii="Arial" w:eastAsia="Arial" w:hAnsi="Arial" w:cs="Arial"/>
          <w:b/>
          <w:sz w:val="24"/>
          <w:szCs w:val="24"/>
        </w:rPr>
        <w:t>Actividad:</w:t>
      </w:r>
    </w:p>
    <w:p w14:paraId="00000055" w14:textId="77777777" w:rsidR="00372296" w:rsidRPr="0069174A" w:rsidRDefault="00C827BB" w:rsidP="0069174A">
      <w:pPr>
        <w:spacing w:after="0" w:line="360" w:lineRule="auto"/>
        <w:jc w:val="both"/>
        <w:rPr>
          <w:rFonts w:ascii="Arial" w:eastAsia="Arial" w:hAnsi="Arial" w:cs="Arial"/>
          <w:sz w:val="24"/>
          <w:szCs w:val="24"/>
        </w:rPr>
      </w:pPr>
      <w:r w:rsidRPr="0069174A">
        <w:rPr>
          <w:rFonts w:ascii="Arial" w:eastAsia="Arial" w:hAnsi="Arial" w:cs="Arial"/>
          <w:sz w:val="24"/>
          <w:szCs w:val="24"/>
        </w:rPr>
        <w:t>Interpretar un plano y realizar la secuencia de armado de los moldes machos y moldes hembra. Laminación y acabado del molde siguiendo los procedimientos.</w:t>
      </w:r>
    </w:p>
    <w:p w14:paraId="00000056" w14:textId="77777777" w:rsidR="00372296" w:rsidRPr="0069174A" w:rsidRDefault="00372296" w:rsidP="0069174A">
      <w:pPr>
        <w:spacing w:after="0" w:line="360" w:lineRule="auto"/>
        <w:jc w:val="both"/>
        <w:rPr>
          <w:rFonts w:ascii="Arial" w:eastAsia="Arial" w:hAnsi="Arial" w:cs="Arial"/>
          <w:b/>
          <w:sz w:val="24"/>
          <w:szCs w:val="24"/>
        </w:rPr>
      </w:pPr>
    </w:p>
    <w:p w14:paraId="00000057" w14:textId="77777777" w:rsidR="00372296" w:rsidRPr="0069174A" w:rsidRDefault="00C827BB" w:rsidP="0069174A">
      <w:pPr>
        <w:spacing w:after="0" w:line="360" w:lineRule="auto"/>
        <w:jc w:val="both"/>
        <w:rPr>
          <w:rFonts w:ascii="Arial" w:eastAsia="Arial" w:hAnsi="Arial" w:cs="Arial"/>
          <w:b/>
          <w:sz w:val="24"/>
          <w:szCs w:val="24"/>
        </w:rPr>
      </w:pPr>
      <w:r w:rsidRPr="0069174A">
        <w:rPr>
          <w:rFonts w:ascii="Arial" w:eastAsia="Arial" w:hAnsi="Arial" w:cs="Arial"/>
          <w:b/>
          <w:sz w:val="24"/>
          <w:szCs w:val="24"/>
        </w:rPr>
        <w:t xml:space="preserve">4. Laminados poliéster, </w:t>
      </w:r>
      <w:proofErr w:type="spellStart"/>
      <w:r w:rsidRPr="0069174A">
        <w:rPr>
          <w:rFonts w:ascii="Arial" w:eastAsia="Arial" w:hAnsi="Arial" w:cs="Arial"/>
          <w:b/>
          <w:sz w:val="24"/>
          <w:szCs w:val="24"/>
        </w:rPr>
        <w:t>vinilester</w:t>
      </w:r>
      <w:proofErr w:type="spellEnd"/>
      <w:r w:rsidRPr="0069174A">
        <w:rPr>
          <w:rFonts w:ascii="Arial" w:eastAsia="Arial" w:hAnsi="Arial" w:cs="Arial"/>
          <w:b/>
          <w:sz w:val="24"/>
          <w:szCs w:val="24"/>
        </w:rPr>
        <w:t xml:space="preserve"> y epoxi. Laminados sándwich</w:t>
      </w:r>
    </w:p>
    <w:p w14:paraId="00000058" w14:textId="77777777" w:rsidR="00372296" w:rsidRPr="0069174A" w:rsidRDefault="00C827BB" w:rsidP="0069174A">
      <w:pPr>
        <w:spacing w:after="0" w:line="360" w:lineRule="auto"/>
        <w:jc w:val="both"/>
        <w:rPr>
          <w:rFonts w:ascii="Arial" w:eastAsia="Arial" w:hAnsi="Arial" w:cs="Arial"/>
          <w:b/>
          <w:sz w:val="24"/>
          <w:szCs w:val="24"/>
        </w:rPr>
      </w:pPr>
      <w:r w:rsidRPr="0069174A">
        <w:rPr>
          <w:rFonts w:ascii="Arial" w:eastAsia="Arial" w:hAnsi="Arial" w:cs="Arial"/>
          <w:b/>
          <w:sz w:val="24"/>
          <w:szCs w:val="24"/>
        </w:rPr>
        <w:t>Objetivos:</w:t>
      </w:r>
    </w:p>
    <w:p w14:paraId="00000059" w14:textId="77777777" w:rsidR="00372296" w:rsidRPr="0069174A" w:rsidRDefault="00C827BB" w:rsidP="0069174A">
      <w:pPr>
        <w:spacing w:after="0" w:line="360" w:lineRule="auto"/>
        <w:jc w:val="both"/>
        <w:rPr>
          <w:rFonts w:ascii="Arial" w:eastAsia="Arial" w:hAnsi="Arial" w:cs="Arial"/>
          <w:sz w:val="24"/>
          <w:szCs w:val="24"/>
        </w:rPr>
      </w:pPr>
      <w:r w:rsidRPr="0069174A">
        <w:rPr>
          <w:rFonts w:ascii="Arial" w:eastAsia="Arial" w:hAnsi="Arial" w:cs="Arial"/>
          <w:sz w:val="24"/>
          <w:szCs w:val="24"/>
        </w:rPr>
        <w:t>Conocer distintos tipos laminados, cómo están compuestos y las entre los mismos</w:t>
      </w:r>
    </w:p>
    <w:p w14:paraId="0000005A" w14:textId="77777777" w:rsidR="00372296" w:rsidRPr="0069174A" w:rsidRDefault="00C827BB" w:rsidP="0069174A">
      <w:pPr>
        <w:spacing w:after="0" w:line="360" w:lineRule="auto"/>
        <w:jc w:val="both"/>
        <w:rPr>
          <w:rFonts w:ascii="Arial" w:eastAsia="Arial" w:hAnsi="Arial" w:cs="Arial"/>
          <w:sz w:val="24"/>
          <w:szCs w:val="24"/>
        </w:rPr>
      </w:pPr>
      <w:r w:rsidRPr="0069174A">
        <w:rPr>
          <w:rFonts w:ascii="Arial" w:eastAsia="Arial" w:hAnsi="Arial" w:cs="Arial"/>
          <w:sz w:val="24"/>
          <w:szCs w:val="24"/>
        </w:rPr>
        <w:t>Interpretar fichas técnicas</w:t>
      </w:r>
    </w:p>
    <w:p w14:paraId="0000005B" w14:textId="77777777" w:rsidR="00372296" w:rsidRPr="0069174A" w:rsidRDefault="00C827BB" w:rsidP="0069174A">
      <w:pPr>
        <w:spacing w:after="0" w:line="360" w:lineRule="auto"/>
        <w:jc w:val="both"/>
        <w:rPr>
          <w:rFonts w:ascii="Arial" w:eastAsia="Arial" w:hAnsi="Arial" w:cs="Arial"/>
          <w:b/>
          <w:sz w:val="24"/>
          <w:szCs w:val="24"/>
        </w:rPr>
      </w:pPr>
      <w:r w:rsidRPr="0069174A">
        <w:rPr>
          <w:rFonts w:ascii="Arial" w:eastAsia="Arial" w:hAnsi="Arial" w:cs="Arial"/>
          <w:b/>
          <w:sz w:val="24"/>
          <w:szCs w:val="24"/>
        </w:rPr>
        <w:t>Actividad:</w:t>
      </w:r>
    </w:p>
    <w:p w14:paraId="0000005C" w14:textId="77777777" w:rsidR="00372296" w:rsidRPr="0069174A" w:rsidRDefault="00C827BB" w:rsidP="0069174A">
      <w:pPr>
        <w:spacing w:after="0" w:line="360" w:lineRule="auto"/>
        <w:jc w:val="both"/>
        <w:rPr>
          <w:rFonts w:ascii="Arial" w:eastAsia="Arial" w:hAnsi="Arial" w:cs="Arial"/>
          <w:sz w:val="24"/>
          <w:szCs w:val="24"/>
        </w:rPr>
      </w:pPr>
      <w:r w:rsidRPr="0069174A">
        <w:rPr>
          <w:rFonts w:ascii="Arial" w:eastAsia="Arial" w:hAnsi="Arial" w:cs="Arial"/>
          <w:sz w:val="24"/>
          <w:szCs w:val="24"/>
        </w:rPr>
        <w:t>Diseñar un laminado sólido por registro y computo de materiales</w:t>
      </w:r>
    </w:p>
    <w:p w14:paraId="0000005D" w14:textId="77777777" w:rsidR="00372296" w:rsidRPr="0069174A" w:rsidRDefault="00372296" w:rsidP="0069174A">
      <w:pPr>
        <w:spacing w:after="0" w:line="360" w:lineRule="auto"/>
        <w:jc w:val="both"/>
        <w:rPr>
          <w:rFonts w:ascii="Arial" w:eastAsia="Arial" w:hAnsi="Arial" w:cs="Arial"/>
          <w:b/>
          <w:sz w:val="24"/>
          <w:szCs w:val="24"/>
        </w:rPr>
      </w:pPr>
    </w:p>
    <w:p w14:paraId="0000005E" w14:textId="77777777" w:rsidR="00372296" w:rsidRPr="0069174A" w:rsidRDefault="00C827BB" w:rsidP="0069174A">
      <w:pPr>
        <w:spacing w:after="0" w:line="360" w:lineRule="auto"/>
        <w:jc w:val="both"/>
        <w:rPr>
          <w:rFonts w:ascii="Arial" w:eastAsia="Arial" w:hAnsi="Arial" w:cs="Arial"/>
          <w:b/>
          <w:sz w:val="24"/>
          <w:szCs w:val="24"/>
        </w:rPr>
      </w:pPr>
      <w:r w:rsidRPr="0069174A">
        <w:rPr>
          <w:rFonts w:ascii="Arial" w:eastAsia="Arial" w:hAnsi="Arial" w:cs="Arial"/>
          <w:b/>
          <w:sz w:val="24"/>
          <w:szCs w:val="24"/>
        </w:rPr>
        <w:t xml:space="preserve">5. Mediciones, cálculos y ensayos para estudio de materiales y laminados. </w:t>
      </w:r>
    </w:p>
    <w:p w14:paraId="0000005F" w14:textId="77777777" w:rsidR="00372296" w:rsidRPr="0069174A" w:rsidRDefault="00C827BB" w:rsidP="0069174A">
      <w:pPr>
        <w:spacing w:after="0" w:line="360" w:lineRule="auto"/>
        <w:jc w:val="both"/>
        <w:rPr>
          <w:rFonts w:ascii="Arial" w:eastAsia="Arial" w:hAnsi="Arial" w:cs="Arial"/>
          <w:b/>
          <w:sz w:val="24"/>
          <w:szCs w:val="24"/>
        </w:rPr>
      </w:pPr>
      <w:r w:rsidRPr="0069174A">
        <w:rPr>
          <w:rFonts w:ascii="Arial" w:eastAsia="Arial" w:hAnsi="Arial" w:cs="Arial"/>
          <w:b/>
          <w:sz w:val="24"/>
          <w:szCs w:val="24"/>
        </w:rPr>
        <w:lastRenderedPageBreak/>
        <w:t>Objetivos:</w:t>
      </w:r>
    </w:p>
    <w:p w14:paraId="00000060" w14:textId="77777777" w:rsidR="00372296" w:rsidRPr="0069174A" w:rsidRDefault="00C827BB" w:rsidP="0069174A">
      <w:pPr>
        <w:spacing w:after="0" w:line="360" w:lineRule="auto"/>
        <w:jc w:val="both"/>
        <w:rPr>
          <w:rFonts w:ascii="Arial" w:eastAsia="Arial" w:hAnsi="Arial" w:cs="Arial"/>
          <w:sz w:val="24"/>
          <w:szCs w:val="24"/>
        </w:rPr>
      </w:pPr>
      <w:r w:rsidRPr="0069174A">
        <w:rPr>
          <w:rFonts w:ascii="Arial" w:eastAsia="Arial" w:hAnsi="Arial" w:cs="Arial"/>
          <w:sz w:val="24"/>
          <w:szCs w:val="24"/>
        </w:rPr>
        <w:t>Analizar el control de los materiales compuestos</w:t>
      </w:r>
    </w:p>
    <w:p w14:paraId="00000061" w14:textId="77777777" w:rsidR="00372296" w:rsidRPr="0069174A" w:rsidRDefault="00C827BB" w:rsidP="0069174A">
      <w:pPr>
        <w:spacing w:after="0" w:line="360" w:lineRule="auto"/>
        <w:jc w:val="both"/>
        <w:rPr>
          <w:rFonts w:ascii="Arial" w:eastAsia="Arial" w:hAnsi="Arial" w:cs="Arial"/>
          <w:b/>
          <w:sz w:val="24"/>
          <w:szCs w:val="24"/>
        </w:rPr>
      </w:pPr>
      <w:r w:rsidRPr="0069174A">
        <w:rPr>
          <w:rFonts w:ascii="Arial" w:eastAsia="Arial" w:hAnsi="Arial" w:cs="Arial"/>
          <w:b/>
          <w:sz w:val="24"/>
          <w:szCs w:val="24"/>
        </w:rPr>
        <w:t>Actividad:</w:t>
      </w:r>
    </w:p>
    <w:p w14:paraId="00000062" w14:textId="77777777" w:rsidR="00372296" w:rsidRPr="0069174A" w:rsidRDefault="00C827BB" w:rsidP="0069174A">
      <w:pPr>
        <w:spacing w:after="0" w:line="360" w:lineRule="auto"/>
        <w:jc w:val="both"/>
        <w:rPr>
          <w:rFonts w:ascii="Arial" w:eastAsia="Arial" w:hAnsi="Arial" w:cs="Arial"/>
          <w:sz w:val="24"/>
          <w:szCs w:val="24"/>
        </w:rPr>
      </w:pPr>
      <w:r w:rsidRPr="0069174A">
        <w:rPr>
          <w:rFonts w:ascii="Arial" w:eastAsia="Arial" w:hAnsi="Arial" w:cs="Arial"/>
          <w:sz w:val="24"/>
          <w:szCs w:val="24"/>
        </w:rPr>
        <w:t>Determinar el tiempo de gel de las distintas resinas</w:t>
      </w:r>
    </w:p>
    <w:p w14:paraId="00000063" w14:textId="77777777" w:rsidR="00372296" w:rsidRPr="0069174A" w:rsidRDefault="00C827BB" w:rsidP="0069174A">
      <w:pPr>
        <w:spacing w:after="0" w:line="360" w:lineRule="auto"/>
        <w:jc w:val="both"/>
        <w:rPr>
          <w:rFonts w:ascii="Arial" w:eastAsia="Arial" w:hAnsi="Arial" w:cs="Arial"/>
          <w:sz w:val="24"/>
          <w:szCs w:val="24"/>
        </w:rPr>
      </w:pPr>
      <w:r w:rsidRPr="0069174A">
        <w:rPr>
          <w:rFonts w:ascii="Arial" w:eastAsia="Arial" w:hAnsi="Arial" w:cs="Arial"/>
          <w:sz w:val="24"/>
          <w:szCs w:val="24"/>
        </w:rPr>
        <w:t>Registrar los datos tomados en tablas</w:t>
      </w:r>
    </w:p>
    <w:p w14:paraId="00000064" w14:textId="77777777" w:rsidR="00372296" w:rsidRPr="0069174A" w:rsidRDefault="00C827BB" w:rsidP="0069174A">
      <w:pPr>
        <w:spacing w:after="0" w:line="360" w:lineRule="auto"/>
        <w:jc w:val="both"/>
        <w:rPr>
          <w:rFonts w:ascii="Arial" w:eastAsia="Arial" w:hAnsi="Arial" w:cs="Arial"/>
          <w:sz w:val="24"/>
          <w:szCs w:val="24"/>
        </w:rPr>
      </w:pPr>
      <w:r w:rsidRPr="0069174A">
        <w:rPr>
          <w:rFonts w:ascii="Arial" w:eastAsia="Arial" w:hAnsi="Arial" w:cs="Arial"/>
          <w:sz w:val="24"/>
          <w:szCs w:val="24"/>
        </w:rPr>
        <w:t xml:space="preserve">Determinar de dureza </w:t>
      </w:r>
      <w:proofErr w:type="spellStart"/>
      <w:r w:rsidRPr="0069174A">
        <w:rPr>
          <w:rFonts w:ascii="Arial" w:eastAsia="Arial" w:hAnsi="Arial" w:cs="Arial"/>
          <w:sz w:val="24"/>
          <w:szCs w:val="24"/>
        </w:rPr>
        <w:t>barcol</w:t>
      </w:r>
      <w:proofErr w:type="spellEnd"/>
    </w:p>
    <w:p w14:paraId="00000065" w14:textId="77777777" w:rsidR="00372296" w:rsidRPr="0069174A" w:rsidRDefault="00C827BB" w:rsidP="0069174A">
      <w:pPr>
        <w:spacing w:after="0" w:line="360" w:lineRule="auto"/>
        <w:jc w:val="both"/>
        <w:rPr>
          <w:rFonts w:ascii="Arial" w:eastAsia="Arial" w:hAnsi="Arial" w:cs="Arial"/>
          <w:sz w:val="24"/>
          <w:szCs w:val="24"/>
        </w:rPr>
      </w:pPr>
      <w:r w:rsidRPr="0069174A">
        <w:rPr>
          <w:rFonts w:ascii="Arial" w:eastAsia="Arial" w:hAnsi="Arial" w:cs="Arial"/>
          <w:sz w:val="24"/>
          <w:szCs w:val="24"/>
        </w:rPr>
        <w:t>Uso de instrumental</w:t>
      </w:r>
    </w:p>
    <w:p w14:paraId="00000066" w14:textId="77777777" w:rsidR="00372296" w:rsidRPr="0069174A" w:rsidRDefault="00372296" w:rsidP="0069174A">
      <w:pPr>
        <w:spacing w:after="0" w:line="360" w:lineRule="auto"/>
        <w:jc w:val="both"/>
        <w:rPr>
          <w:rFonts w:ascii="Arial" w:eastAsia="Arial" w:hAnsi="Arial" w:cs="Arial"/>
          <w:b/>
          <w:sz w:val="24"/>
          <w:szCs w:val="24"/>
        </w:rPr>
      </w:pPr>
    </w:p>
    <w:p w14:paraId="00000067" w14:textId="77777777" w:rsidR="00372296" w:rsidRPr="0069174A" w:rsidRDefault="00C827BB" w:rsidP="0069174A">
      <w:pPr>
        <w:spacing w:after="0" w:line="360" w:lineRule="auto"/>
        <w:jc w:val="both"/>
        <w:rPr>
          <w:rFonts w:ascii="Arial" w:eastAsia="Arial" w:hAnsi="Arial" w:cs="Arial"/>
          <w:b/>
          <w:sz w:val="24"/>
          <w:szCs w:val="24"/>
        </w:rPr>
      </w:pPr>
      <w:r w:rsidRPr="0069174A">
        <w:rPr>
          <w:rFonts w:ascii="Arial" w:eastAsia="Arial" w:hAnsi="Arial" w:cs="Arial"/>
          <w:b/>
          <w:sz w:val="24"/>
          <w:szCs w:val="24"/>
        </w:rPr>
        <w:t>6. Técnicas de moldeo para construcción de embarcaciones y componentes (1)</w:t>
      </w:r>
    </w:p>
    <w:p w14:paraId="00000068" w14:textId="77777777" w:rsidR="00372296" w:rsidRPr="0069174A" w:rsidRDefault="00C827BB" w:rsidP="0069174A">
      <w:pPr>
        <w:spacing w:after="0" w:line="360" w:lineRule="auto"/>
        <w:jc w:val="both"/>
        <w:rPr>
          <w:rFonts w:ascii="Arial" w:eastAsia="Arial" w:hAnsi="Arial" w:cs="Arial"/>
          <w:b/>
          <w:sz w:val="24"/>
          <w:szCs w:val="24"/>
        </w:rPr>
      </w:pPr>
      <w:r w:rsidRPr="0069174A">
        <w:rPr>
          <w:rFonts w:ascii="Arial" w:eastAsia="Arial" w:hAnsi="Arial" w:cs="Arial"/>
          <w:b/>
          <w:sz w:val="24"/>
          <w:szCs w:val="24"/>
        </w:rPr>
        <w:t>Objetivos:</w:t>
      </w:r>
    </w:p>
    <w:p w14:paraId="00000069" w14:textId="77777777" w:rsidR="00372296" w:rsidRPr="0069174A" w:rsidRDefault="00C827BB" w:rsidP="0069174A">
      <w:pPr>
        <w:spacing w:after="0" w:line="360" w:lineRule="auto"/>
        <w:jc w:val="both"/>
        <w:rPr>
          <w:rFonts w:ascii="Arial" w:eastAsia="Arial" w:hAnsi="Arial" w:cs="Arial"/>
          <w:sz w:val="24"/>
          <w:szCs w:val="24"/>
        </w:rPr>
      </w:pPr>
      <w:r w:rsidRPr="0069174A">
        <w:rPr>
          <w:rFonts w:ascii="Arial" w:eastAsia="Arial" w:hAnsi="Arial" w:cs="Arial"/>
          <w:sz w:val="24"/>
          <w:szCs w:val="24"/>
        </w:rPr>
        <w:t>Conocer distintos tipos de moldeos de piezas</w:t>
      </w:r>
    </w:p>
    <w:p w14:paraId="0000006A" w14:textId="77777777" w:rsidR="00372296" w:rsidRPr="0069174A" w:rsidRDefault="00C827BB" w:rsidP="0069174A">
      <w:pPr>
        <w:spacing w:after="0" w:line="360" w:lineRule="auto"/>
        <w:jc w:val="both"/>
        <w:rPr>
          <w:rFonts w:ascii="Arial" w:eastAsia="Arial" w:hAnsi="Arial" w:cs="Arial"/>
          <w:b/>
          <w:sz w:val="24"/>
          <w:szCs w:val="24"/>
        </w:rPr>
      </w:pPr>
      <w:r w:rsidRPr="0069174A">
        <w:rPr>
          <w:rFonts w:ascii="Arial" w:eastAsia="Arial" w:hAnsi="Arial" w:cs="Arial"/>
          <w:b/>
          <w:sz w:val="24"/>
          <w:szCs w:val="24"/>
        </w:rPr>
        <w:t>Actividad:</w:t>
      </w:r>
    </w:p>
    <w:p w14:paraId="0000006B" w14:textId="77777777" w:rsidR="00372296" w:rsidRPr="0069174A" w:rsidRDefault="00C827BB" w:rsidP="0069174A">
      <w:pPr>
        <w:spacing w:after="0" w:line="360" w:lineRule="auto"/>
        <w:jc w:val="both"/>
        <w:rPr>
          <w:rFonts w:ascii="Arial" w:eastAsia="Arial" w:hAnsi="Arial" w:cs="Arial"/>
          <w:sz w:val="24"/>
          <w:szCs w:val="24"/>
        </w:rPr>
      </w:pPr>
      <w:r w:rsidRPr="0069174A">
        <w:rPr>
          <w:rFonts w:ascii="Arial" w:eastAsia="Arial" w:hAnsi="Arial" w:cs="Arial"/>
          <w:sz w:val="24"/>
          <w:szCs w:val="24"/>
        </w:rPr>
        <w:t>Realizar distintas prácticas de moldeo: manual, vacío e infusión.</w:t>
      </w:r>
    </w:p>
    <w:p w14:paraId="0000006C" w14:textId="77777777" w:rsidR="00372296" w:rsidRPr="0069174A" w:rsidRDefault="00372296" w:rsidP="0069174A">
      <w:pPr>
        <w:spacing w:after="0" w:line="360" w:lineRule="auto"/>
        <w:jc w:val="both"/>
        <w:rPr>
          <w:rFonts w:ascii="Arial" w:eastAsia="Arial" w:hAnsi="Arial" w:cs="Arial"/>
          <w:b/>
          <w:sz w:val="24"/>
          <w:szCs w:val="24"/>
        </w:rPr>
      </w:pPr>
    </w:p>
    <w:p w14:paraId="0000006D" w14:textId="77777777" w:rsidR="00372296" w:rsidRPr="0069174A" w:rsidRDefault="00C827BB" w:rsidP="0069174A">
      <w:pPr>
        <w:spacing w:after="0" w:line="360" w:lineRule="auto"/>
        <w:jc w:val="both"/>
        <w:rPr>
          <w:rFonts w:ascii="Arial" w:eastAsia="Arial" w:hAnsi="Arial" w:cs="Arial"/>
          <w:b/>
          <w:sz w:val="24"/>
          <w:szCs w:val="24"/>
        </w:rPr>
      </w:pPr>
      <w:r w:rsidRPr="0069174A">
        <w:rPr>
          <w:rFonts w:ascii="Arial" w:eastAsia="Arial" w:hAnsi="Arial" w:cs="Arial"/>
          <w:b/>
          <w:sz w:val="24"/>
          <w:szCs w:val="24"/>
        </w:rPr>
        <w:t>7. Técnicas de moldeo para construcción de embarcaciones y componentes (2) y control de calidad</w:t>
      </w:r>
    </w:p>
    <w:p w14:paraId="0000006E" w14:textId="77777777" w:rsidR="00372296" w:rsidRPr="0069174A" w:rsidRDefault="00C827BB" w:rsidP="0069174A">
      <w:pPr>
        <w:spacing w:after="0" w:line="360" w:lineRule="auto"/>
        <w:jc w:val="both"/>
        <w:rPr>
          <w:rFonts w:ascii="Arial" w:eastAsia="Arial" w:hAnsi="Arial" w:cs="Arial"/>
          <w:b/>
          <w:sz w:val="24"/>
          <w:szCs w:val="24"/>
        </w:rPr>
      </w:pPr>
      <w:r w:rsidRPr="0069174A">
        <w:rPr>
          <w:rFonts w:ascii="Arial" w:eastAsia="Arial" w:hAnsi="Arial" w:cs="Arial"/>
          <w:b/>
          <w:sz w:val="24"/>
          <w:szCs w:val="24"/>
        </w:rPr>
        <w:t>Objetivos:</w:t>
      </w:r>
    </w:p>
    <w:p w14:paraId="0000006F" w14:textId="77777777" w:rsidR="00372296" w:rsidRPr="0069174A" w:rsidRDefault="00C827BB" w:rsidP="0069174A">
      <w:pPr>
        <w:spacing w:after="0" w:line="360" w:lineRule="auto"/>
        <w:jc w:val="both"/>
        <w:rPr>
          <w:rFonts w:ascii="Arial" w:eastAsia="Arial" w:hAnsi="Arial" w:cs="Arial"/>
          <w:sz w:val="24"/>
          <w:szCs w:val="24"/>
        </w:rPr>
      </w:pPr>
      <w:r w:rsidRPr="0069174A">
        <w:rPr>
          <w:rFonts w:ascii="Arial" w:eastAsia="Arial" w:hAnsi="Arial" w:cs="Arial"/>
          <w:sz w:val="24"/>
          <w:szCs w:val="24"/>
        </w:rPr>
        <w:t>Conocer distintos tipos de moldeos de piezas</w:t>
      </w:r>
    </w:p>
    <w:p w14:paraId="00000070" w14:textId="77777777" w:rsidR="00372296" w:rsidRPr="0069174A" w:rsidRDefault="00C827BB" w:rsidP="0069174A">
      <w:pPr>
        <w:spacing w:after="0" w:line="360" w:lineRule="auto"/>
        <w:jc w:val="both"/>
        <w:rPr>
          <w:rFonts w:ascii="Arial" w:eastAsia="Arial" w:hAnsi="Arial" w:cs="Arial"/>
          <w:b/>
          <w:sz w:val="24"/>
          <w:szCs w:val="24"/>
        </w:rPr>
      </w:pPr>
      <w:r w:rsidRPr="0069174A">
        <w:rPr>
          <w:rFonts w:ascii="Arial" w:eastAsia="Arial" w:hAnsi="Arial" w:cs="Arial"/>
          <w:b/>
          <w:sz w:val="24"/>
          <w:szCs w:val="24"/>
        </w:rPr>
        <w:t>Actividad:</w:t>
      </w:r>
    </w:p>
    <w:p w14:paraId="00000071" w14:textId="77777777" w:rsidR="00372296" w:rsidRPr="0069174A" w:rsidRDefault="00C827BB" w:rsidP="0069174A">
      <w:pPr>
        <w:spacing w:after="0" w:line="360" w:lineRule="auto"/>
        <w:jc w:val="both"/>
        <w:rPr>
          <w:rFonts w:ascii="Arial" w:eastAsia="Arial" w:hAnsi="Arial" w:cs="Arial"/>
          <w:sz w:val="24"/>
          <w:szCs w:val="24"/>
        </w:rPr>
      </w:pPr>
      <w:r w:rsidRPr="0069174A">
        <w:rPr>
          <w:rFonts w:ascii="Arial" w:eastAsia="Arial" w:hAnsi="Arial" w:cs="Arial"/>
          <w:sz w:val="24"/>
          <w:szCs w:val="24"/>
        </w:rPr>
        <w:t>Realizar distintas prácticas de moldeo: manual, vacío e infusión</w:t>
      </w:r>
    </w:p>
    <w:p w14:paraId="00000072" w14:textId="77777777" w:rsidR="00372296" w:rsidRPr="0069174A" w:rsidRDefault="00372296" w:rsidP="0069174A">
      <w:pPr>
        <w:spacing w:after="0" w:line="360" w:lineRule="auto"/>
        <w:jc w:val="both"/>
        <w:rPr>
          <w:rFonts w:ascii="Arial" w:eastAsia="Arial" w:hAnsi="Arial" w:cs="Arial"/>
          <w:b/>
          <w:sz w:val="24"/>
          <w:szCs w:val="24"/>
        </w:rPr>
      </w:pPr>
    </w:p>
    <w:p w14:paraId="00000073" w14:textId="77777777" w:rsidR="00372296" w:rsidRPr="0069174A" w:rsidRDefault="00C827BB" w:rsidP="0069174A">
      <w:pPr>
        <w:spacing w:after="0" w:line="360" w:lineRule="auto"/>
        <w:jc w:val="both"/>
        <w:rPr>
          <w:rFonts w:ascii="Arial" w:eastAsia="Arial" w:hAnsi="Arial" w:cs="Arial"/>
          <w:b/>
          <w:sz w:val="24"/>
          <w:szCs w:val="24"/>
        </w:rPr>
      </w:pPr>
      <w:r w:rsidRPr="0069174A">
        <w:rPr>
          <w:rFonts w:ascii="Arial" w:eastAsia="Arial" w:hAnsi="Arial" w:cs="Arial"/>
          <w:b/>
          <w:sz w:val="24"/>
          <w:szCs w:val="24"/>
        </w:rPr>
        <w:t>9. Construcción naval en madera laminada</w:t>
      </w:r>
    </w:p>
    <w:p w14:paraId="00000074" w14:textId="77777777" w:rsidR="00372296" w:rsidRPr="0069174A" w:rsidRDefault="00C827BB" w:rsidP="0069174A">
      <w:pPr>
        <w:spacing w:after="0" w:line="360" w:lineRule="auto"/>
        <w:jc w:val="both"/>
        <w:rPr>
          <w:rFonts w:ascii="Arial" w:eastAsia="Arial" w:hAnsi="Arial" w:cs="Arial"/>
          <w:b/>
          <w:sz w:val="24"/>
          <w:szCs w:val="24"/>
        </w:rPr>
      </w:pPr>
      <w:r w:rsidRPr="0069174A">
        <w:rPr>
          <w:rFonts w:ascii="Arial" w:eastAsia="Arial" w:hAnsi="Arial" w:cs="Arial"/>
          <w:b/>
          <w:sz w:val="24"/>
          <w:szCs w:val="24"/>
        </w:rPr>
        <w:t>Objetivo:</w:t>
      </w:r>
    </w:p>
    <w:p w14:paraId="00000075" w14:textId="77777777" w:rsidR="00372296" w:rsidRPr="0069174A" w:rsidRDefault="00C827BB" w:rsidP="0069174A">
      <w:pPr>
        <w:spacing w:after="0" w:line="360" w:lineRule="auto"/>
        <w:jc w:val="both"/>
        <w:rPr>
          <w:rFonts w:ascii="Arial" w:eastAsia="Arial" w:hAnsi="Arial" w:cs="Arial"/>
          <w:sz w:val="24"/>
          <w:szCs w:val="24"/>
        </w:rPr>
      </w:pPr>
      <w:r w:rsidRPr="0069174A">
        <w:rPr>
          <w:rFonts w:ascii="Arial" w:eastAsia="Arial" w:hAnsi="Arial" w:cs="Arial"/>
          <w:sz w:val="24"/>
          <w:szCs w:val="24"/>
        </w:rPr>
        <w:t>Conocer distintos tipos de construcciones de embarcaciones en madera laminada.</w:t>
      </w:r>
    </w:p>
    <w:p w14:paraId="00000076" w14:textId="77777777" w:rsidR="00372296" w:rsidRPr="0069174A" w:rsidRDefault="00C827BB" w:rsidP="0069174A">
      <w:pPr>
        <w:spacing w:after="0" w:line="360" w:lineRule="auto"/>
        <w:jc w:val="both"/>
        <w:rPr>
          <w:rFonts w:ascii="Arial" w:eastAsia="Arial" w:hAnsi="Arial" w:cs="Arial"/>
          <w:b/>
          <w:sz w:val="24"/>
          <w:szCs w:val="24"/>
        </w:rPr>
      </w:pPr>
      <w:r w:rsidRPr="0069174A">
        <w:rPr>
          <w:rFonts w:ascii="Arial" w:eastAsia="Arial" w:hAnsi="Arial" w:cs="Arial"/>
          <w:b/>
          <w:sz w:val="24"/>
          <w:szCs w:val="24"/>
        </w:rPr>
        <w:t>Actividad:</w:t>
      </w:r>
    </w:p>
    <w:p w14:paraId="00000077" w14:textId="77777777" w:rsidR="00372296" w:rsidRPr="0069174A" w:rsidRDefault="00C827BB" w:rsidP="0069174A">
      <w:pPr>
        <w:spacing w:after="0" w:line="360" w:lineRule="auto"/>
        <w:jc w:val="both"/>
        <w:rPr>
          <w:rFonts w:ascii="Arial" w:eastAsia="Arial" w:hAnsi="Arial" w:cs="Arial"/>
          <w:sz w:val="24"/>
          <w:szCs w:val="24"/>
        </w:rPr>
      </w:pPr>
      <w:r w:rsidRPr="0069174A">
        <w:rPr>
          <w:rFonts w:ascii="Arial" w:eastAsia="Arial" w:hAnsi="Arial" w:cs="Arial"/>
          <w:sz w:val="24"/>
          <w:szCs w:val="24"/>
        </w:rPr>
        <w:t>Interpretar de un plano constructivo.</w:t>
      </w:r>
    </w:p>
    <w:p w14:paraId="00000078" w14:textId="77777777" w:rsidR="00372296" w:rsidRPr="0069174A" w:rsidRDefault="00C827BB" w:rsidP="0069174A">
      <w:pPr>
        <w:spacing w:after="0" w:line="360" w:lineRule="auto"/>
        <w:jc w:val="both"/>
        <w:rPr>
          <w:rFonts w:ascii="Arial" w:eastAsia="Arial" w:hAnsi="Arial" w:cs="Arial"/>
          <w:sz w:val="24"/>
          <w:szCs w:val="24"/>
        </w:rPr>
      </w:pPr>
      <w:r w:rsidRPr="0069174A">
        <w:rPr>
          <w:rFonts w:ascii="Arial" w:eastAsia="Arial" w:hAnsi="Arial" w:cs="Arial"/>
          <w:sz w:val="24"/>
          <w:szCs w:val="24"/>
        </w:rPr>
        <w:t>Identificar de distintos tipos de maderas</w:t>
      </w:r>
    </w:p>
    <w:p w14:paraId="00000079" w14:textId="77777777" w:rsidR="00372296" w:rsidRPr="0069174A" w:rsidRDefault="00C827BB" w:rsidP="0069174A">
      <w:pPr>
        <w:spacing w:after="0" w:line="360" w:lineRule="auto"/>
        <w:jc w:val="both"/>
        <w:rPr>
          <w:rFonts w:ascii="Arial" w:eastAsia="Arial" w:hAnsi="Arial" w:cs="Arial"/>
          <w:sz w:val="24"/>
          <w:szCs w:val="24"/>
        </w:rPr>
      </w:pPr>
      <w:r w:rsidRPr="0069174A">
        <w:rPr>
          <w:rFonts w:ascii="Arial" w:eastAsia="Arial" w:hAnsi="Arial" w:cs="Arial"/>
          <w:sz w:val="24"/>
          <w:szCs w:val="24"/>
        </w:rPr>
        <w:t>Reconocer distintos tipos de resinas para el pegado de maderas</w:t>
      </w:r>
    </w:p>
    <w:p w14:paraId="0000007A" w14:textId="77777777" w:rsidR="00372296" w:rsidRPr="0069174A" w:rsidRDefault="00C827BB" w:rsidP="0069174A">
      <w:pPr>
        <w:spacing w:after="0" w:line="360" w:lineRule="auto"/>
        <w:jc w:val="both"/>
        <w:rPr>
          <w:rFonts w:ascii="Arial" w:eastAsia="Arial" w:hAnsi="Arial" w:cs="Arial"/>
          <w:sz w:val="24"/>
          <w:szCs w:val="24"/>
        </w:rPr>
      </w:pPr>
      <w:r w:rsidRPr="0069174A">
        <w:rPr>
          <w:rFonts w:ascii="Arial" w:eastAsia="Arial" w:hAnsi="Arial" w:cs="Arial"/>
          <w:sz w:val="24"/>
          <w:szCs w:val="24"/>
        </w:rPr>
        <w:t xml:space="preserve">Leer e interpretar fichas técnicas. </w:t>
      </w:r>
    </w:p>
    <w:p w14:paraId="0000007B" w14:textId="77777777" w:rsidR="00372296" w:rsidRPr="0069174A" w:rsidRDefault="00372296" w:rsidP="0069174A">
      <w:pPr>
        <w:spacing w:after="0" w:line="360" w:lineRule="auto"/>
        <w:jc w:val="both"/>
        <w:rPr>
          <w:rFonts w:ascii="Arial" w:eastAsia="Arial" w:hAnsi="Arial" w:cs="Arial"/>
          <w:b/>
          <w:sz w:val="24"/>
          <w:szCs w:val="24"/>
        </w:rPr>
      </w:pPr>
    </w:p>
    <w:p w14:paraId="0000007C" w14:textId="77777777" w:rsidR="00372296" w:rsidRPr="0069174A" w:rsidRDefault="00C827BB" w:rsidP="0069174A">
      <w:pPr>
        <w:spacing w:after="0" w:line="360" w:lineRule="auto"/>
        <w:jc w:val="both"/>
        <w:rPr>
          <w:rFonts w:ascii="Arial" w:eastAsia="Arial" w:hAnsi="Arial" w:cs="Arial"/>
          <w:b/>
          <w:sz w:val="24"/>
          <w:szCs w:val="24"/>
        </w:rPr>
      </w:pPr>
      <w:r w:rsidRPr="0069174A">
        <w:rPr>
          <w:rFonts w:ascii="Arial" w:eastAsia="Arial" w:hAnsi="Arial" w:cs="Arial"/>
          <w:b/>
          <w:sz w:val="24"/>
          <w:szCs w:val="24"/>
        </w:rPr>
        <w:lastRenderedPageBreak/>
        <w:t>10. Principios básicos de construcción naval en metal (acero y aluminio)</w:t>
      </w:r>
    </w:p>
    <w:p w14:paraId="0000007D" w14:textId="77777777" w:rsidR="00372296" w:rsidRPr="0069174A" w:rsidRDefault="00C827BB" w:rsidP="0069174A">
      <w:pPr>
        <w:spacing w:after="0" w:line="360" w:lineRule="auto"/>
        <w:jc w:val="both"/>
        <w:rPr>
          <w:rFonts w:ascii="Arial" w:eastAsia="Arial" w:hAnsi="Arial" w:cs="Arial"/>
          <w:b/>
          <w:sz w:val="24"/>
          <w:szCs w:val="24"/>
        </w:rPr>
      </w:pPr>
      <w:r w:rsidRPr="0069174A">
        <w:rPr>
          <w:rFonts w:ascii="Arial" w:eastAsia="Arial" w:hAnsi="Arial" w:cs="Arial"/>
          <w:b/>
          <w:sz w:val="24"/>
          <w:szCs w:val="24"/>
        </w:rPr>
        <w:t>Objetivos:</w:t>
      </w:r>
    </w:p>
    <w:p w14:paraId="0000007E" w14:textId="77777777" w:rsidR="00372296" w:rsidRPr="0069174A" w:rsidRDefault="00C827BB" w:rsidP="0069174A">
      <w:pPr>
        <w:spacing w:after="0" w:line="360" w:lineRule="auto"/>
        <w:jc w:val="both"/>
        <w:rPr>
          <w:rFonts w:ascii="Arial" w:eastAsia="Arial" w:hAnsi="Arial" w:cs="Arial"/>
          <w:sz w:val="24"/>
          <w:szCs w:val="24"/>
        </w:rPr>
      </w:pPr>
      <w:r w:rsidRPr="0069174A">
        <w:rPr>
          <w:rFonts w:ascii="Arial" w:eastAsia="Arial" w:hAnsi="Arial" w:cs="Arial"/>
          <w:sz w:val="24"/>
          <w:szCs w:val="24"/>
        </w:rPr>
        <w:t xml:space="preserve">Conocer embarcaciones en metal </w:t>
      </w:r>
    </w:p>
    <w:p w14:paraId="0000007F" w14:textId="77777777" w:rsidR="00372296" w:rsidRPr="0069174A" w:rsidRDefault="00C827BB" w:rsidP="0069174A">
      <w:pPr>
        <w:spacing w:after="0" w:line="360" w:lineRule="auto"/>
        <w:jc w:val="both"/>
        <w:rPr>
          <w:rFonts w:ascii="Arial" w:eastAsia="Arial" w:hAnsi="Arial" w:cs="Arial"/>
          <w:b/>
          <w:sz w:val="24"/>
          <w:szCs w:val="24"/>
        </w:rPr>
      </w:pPr>
      <w:r w:rsidRPr="0069174A">
        <w:rPr>
          <w:rFonts w:ascii="Arial" w:eastAsia="Arial" w:hAnsi="Arial" w:cs="Arial"/>
          <w:b/>
          <w:sz w:val="24"/>
          <w:szCs w:val="24"/>
        </w:rPr>
        <w:t>Actividad:</w:t>
      </w:r>
    </w:p>
    <w:p w14:paraId="00000080" w14:textId="77777777" w:rsidR="00372296" w:rsidRPr="0069174A" w:rsidRDefault="00C827BB" w:rsidP="0069174A">
      <w:pPr>
        <w:spacing w:after="0" w:line="360" w:lineRule="auto"/>
        <w:jc w:val="both"/>
        <w:rPr>
          <w:rFonts w:ascii="Arial" w:eastAsia="Arial" w:hAnsi="Arial" w:cs="Arial"/>
          <w:sz w:val="24"/>
          <w:szCs w:val="24"/>
        </w:rPr>
      </w:pPr>
      <w:r w:rsidRPr="0069174A">
        <w:rPr>
          <w:rFonts w:ascii="Arial" w:eastAsia="Arial" w:hAnsi="Arial" w:cs="Arial"/>
          <w:sz w:val="24"/>
          <w:szCs w:val="24"/>
        </w:rPr>
        <w:t>Interpretación de planos constructivos</w:t>
      </w:r>
    </w:p>
    <w:p w14:paraId="00000081" w14:textId="77777777" w:rsidR="00372296" w:rsidRPr="0069174A" w:rsidRDefault="00C827BB" w:rsidP="0069174A">
      <w:pPr>
        <w:spacing w:after="0" w:line="360" w:lineRule="auto"/>
        <w:jc w:val="both"/>
        <w:rPr>
          <w:rFonts w:ascii="Arial" w:eastAsia="Arial" w:hAnsi="Arial" w:cs="Arial"/>
          <w:sz w:val="24"/>
          <w:szCs w:val="24"/>
        </w:rPr>
      </w:pPr>
      <w:r w:rsidRPr="0069174A">
        <w:rPr>
          <w:rFonts w:ascii="Arial" w:eastAsia="Arial" w:hAnsi="Arial" w:cs="Arial"/>
          <w:sz w:val="24"/>
          <w:szCs w:val="24"/>
        </w:rPr>
        <w:t>Conocimiento manejo de registro</w:t>
      </w:r>
    </w:p>
    <w:p w14:paraId="00000082" w14:textId="77777777" w:rsidR="00372296" w:rsidRPr="0069174A" w:rsidRDefault="00372296" w:rsidP="0069174A">
      <w:pPr>
        <w:spacing w:after="0" w:line="360" w:lineRule="auto"/>
        <w:jc w:val="both"/>
        <w:rPr>
          <w:rFonts w:ascii="Arial" w:eastAsia="Arial" w:hAnsi="Arial" w:cs="Arial"/>
          <w:sz w:val="24"/>
          <w:szCs w:val="24"/>
        </w:rPr>
      </w:pPr>
    </w:p>
    <w:p w14:paraId="00000083" w14:textId="77777777" w:rsidR="00372296" w:rsidRPr="0069174A" w:rsidRDefault="00C827BB" w:rsidP="0069174A">
      <w:pPr>
        <w:spacing w:after="0" w:line="360" w:lineRule="auto"/>
        <w:jc w:val="both"/>
        <w:rPr>
          <w:rFonts w:ascii="Arial" w:eastAsia="Arial" w:hAnsi="Arial" w:cs="Arial"/>
          <w:b/>
          <w:sz w:val="24"/>
          <w:szCs w:val="24"/>
        </w:rPr>
      </w:pPr>
      <w:r w:rsidRPr="0069174A">
        <w:rPr>
          <w:rFonts w:ascii="Arial" w:eastAsia="Arial" w:hAnsi="Arial" w:cs="Arial"/>
          <w:b/>
          <w:sz w:val="24"/>
          <w:szCs w:val="24"/>
        </w:rPr>
        <w:t>11. Principios de construcción en metal (aluminio)</w:t>
      </w:r>
    </w:p>
    <w:p w14:paraId="00000084" w14:textId="77777777" w:rsidR="00372296" w:rsidRPr="0069174A" w:rsidRDefault="00C827BB" w:rsidP="0069174A">
      <w:pPr>
        <w:spacing w:after="0" w:line="360" w:lineRule="auto"/>
        <w:jc w:val="both"/>
        <w:rPr>
          <w:rFonts w:ascii="Arial" w:eastAsia="Arial" w:hAnsi="Arial" w:cs="Arial"/>
          <w:b/>
          <w:sz w:val="24"/>
          <w:szCs w:val="24"/>
        </w:rPr>
      </w:pPr>
      <w:r w:rsidRPr="0069174A">
        <w:rPr>
          <w:rFonts w:ascii="Arial" w:eastAsia="Arial" w:hAnsi="Arial" w:cs="Arial"/>
          <w:b/>
          <w:sz w:val="24"/>
          <w:szCs w:val="24"/>
        </w:rPr>
        <w:t>Objetivos:</w:t>
      </w:r>
    </w:p>
    <w:p w14:paraId="00000085" w14:textId="77777777" w:rsidR="00372296" w:rsidRPr="0069174A" w:rsidRDefault="00C827BB" w:rsidP="0069174A">
      <w:pPr>
        <w:spacing w:after="0" w:line="360" w:lineRule="auto"/>
        <w:jc w:val="both"/>
        <w:rPr>
          <w:rFonts w:ascii="Arial" w:eastAsia="Arial" w:hAnsi="Arial" w:cs="Arial"/>
          <w:sz w:val="24"/>
          <w:szCs w:val="24"/>
        </w:rPr>
      </w:pPr>
      <w:r w:rsidRPr="0069174A">
        <w:rPr>
          <w:rFonts w:ascii="Arial" w:eastAsia="Arial" w:hAnsi="Arial" w:cs="Arial"/>
          <w:sz w:val="24"/>
          <w:szCs w:val="24"/>
        </w:rPr>
        <w:t xml:space="preserve">Conocer embarcaciones en metal </w:t>
      </w:r>
    </w:p>
    <w:p w14:paraId="00000086" w14:textId="77777777" w:rsidR="00372296" w:rsidRPr="0069174A" w:rsidRDefault="00C827BB" w:rsidP="0069174A">
      <w:pPr>
        <w:spacing w:after="0" w:line="360" w:lineRule="auto"/>
        <w:jc w:val="both"/>
        <w:rPr>
          <w:rFonts w:ascii="Arial" w:eastAsia="Arial" w:hAnsi="Arial" w:cs="Arial"/>
          <w:b/>
          <w:sz w:val="24"/>
          <w:szCs w:val="24"/>
        </w:rPr>
      </w:pPr>
      <w:r w:rsidRPr="0069174A">
        <w:rPr>
          <w:rFonts w:ascii="Arial" w:eastAsia="Arial" w:hAnsi="Arial" w:cs="Arial"/>
          <w:b/>
          <w:sz w:val="24"/>
          <w:szCs w:val="24"/>
        </w:rPr>
        <w:t>Actividad:</w:t>
      </w:r>
    </w:p>
    <w:p w14:paraId="00000087" w14:textId="77777777" w:rsidR="00372296" w:rsidRPr="0069174A" w:rsidRDefault="00C827BB" w:rsidP="0069174A">
      <w:pPr>
        <w:spacing w:after="0" w:line="360" w:lineRule="auto"/>
        <w:jc w:val="both"/>
        <w:rPr>
          <w:rFonts w:ascii="Arial" w:eastAsia="Arial" w:hAnsi="Arial" w:cs="Arial"/>
          <w:sz w:val="24"/>
          <w:szCs w:val="24"/>
        </w:rPr>
      </w:pPr>
      <w:r w:rsidRPr="0069174A">
        <w:rPr>
          <w:rFonts w:ascii="Arial" w:eastAsia="Arial" w:hAnsi="Arial" w:cs="Arial"/>
          <w:sz w:val="24"/>
          <w:szCs w:val="24"/>
        </w:rPr>
        <w:t>Interpretación de planos constructivos</w:t>
      </w:r>
    </w:p>
    <w:p w14:paraId="00000088" w14:textId="77777777" w:rsidR="00372296" w:rsidRPr="0069174A" w:rsidRDefault="00C827BB" w:rsidP="0069174A">
      <w:pPr>
        <w:spacing w:after="0" w:line="360" w:lineRule="auto"/>
        <w:jc w:val="both"/>
        <w:rPr>
          <w:rFonts w:ascii="Arial" w:eastAsia="Arial" w:hAnsi="Arial" w:cs="Arial"/>
          <w:sz w:val="24"/>
          <w:szCs w:val="24"/>
        </w:rPr>
      </w:pPr>
      <w:r w:rsidRPr="0069174A">
        <w:rPr>
          <w:rFonts w:ascii="Arial" w:eastAsia="Arial" w:hAnsi="Arial" w:cs="Arial"/>
          <w:sz w:val="24"/>
          <w:szCs w:val="24"/>
        </w:rPr>
        <w:t>Conocimiento manejo de registro</w:t>
      </w:r>
    </w:p>
    <w:p w14:paraId="00000089" w14:textId="77777777" w:rsidR="00372296" w:rsidRPr="0069174A" w:rsidRDefault="00372296" w:rsidP="0069174A">
      <w:pPr>
        <w:spacing w:after="0" w:line="360" w:lineRule="auto"/>
        <w:jc w:val="both"/>
        <w:rPr>
          <w:rFonts w:ascii="Arial" w:eastAsia="Arial" w:hAnsi="Arial" w:cs="Arial"/>
          <w:b/>
          <w:sz w:val="24"/>
          <w:szCs w:val="24"/>
        </w:rPr>
      </w:pPr>
    </w:p>
    <w:p w14:paraId="0000008A" w14:textId="77777777" w:rsidR="00372296" w:rsidRPr="0069174A" w:rsidRDefault="00C827BB" w:rsidP="0069174A">
      <w:pPr>
        <w:spacing w:after="0" w:line="360" w:lineRule="auto"/>
        <w:jc w:val="both"/>
        <w:rPr>
          <w:rFonts w:ascii="Arial" w:eastAsia="Arial" w:hAnsi="Arial" w:cs="Arial"/>
          <w:b/>
          <w:sz w:val="24"/>
          <w:szCs w:val="24"/>
        </w:rPr>
      </w:pPr>
      <w:r w:rsidRPr="0069174A">
        <w:rPr>
          <w:rFonts w:ascii="Arial" w:eastAsia="Arial" w:hAnsi="Arial" w:cs="Arial"/>
          <w:b/>
          <w:sz w:val="24"/>
          <w:szCs w:val="24"/>
        </w:rPr>
        <w:t>12. Conocimiento y esquemas de pinturas para embarcaciones</w:t>
      </w:r>
    </w:p>
    <w:p w14:paraId="0000008B" w14:textId="77777777" w:rsidR="00372296" w:rsidRPr="0069174A" w:rsidRDefault="00C827BB" w:rsidP="0069174A">
      <w:pPr>
        <w:spacing w:after="0" w:line="360" w:lineRule="auto"/>
        <w:jc w:val="both"/>
        <w:rPr>
          <w:rFonts w:ascii="Arial" w:eastAsia="Arial" w:hAnsi="Arial" w:cs="Arial"/>
          <w:b/>
          <w:sz w:val="24"/>
          <w:szCs w:val="24"/>
        </w:rPr>
      </w:pPr>
      <w:r w:rsidRPr="0069174A">
        <w:rPr>
          <w:rFonts w:ascii="Arial" w:eastAsia="Arial" w:hAnsi="Arial" w:cs="Arial"/>
          <w:b/>
          <w:sz w:val="24"/>
          <w:szCs w:val="24"/>
        </w:rPr>
        <w:t>Objetivo:</w:t>
      </w:r>
    </w:p>
    <w:p w14:paraId="0000008C" w14:textId="77777777" w:rsidR="00372296" w:rsidRPr="0069174A" w:rsidRDefault="00C827BB" w:rsidP="0069174A">
      <w:pPr>
        <w:spacing w:after="0" w:line="360" w:lineRule="auto"/>
        <w:jc w:val="both"/>
        <w:rPr>
          <w:rFonts w:ascii="Arial" w:eastAsia="Arial" w:hAnsi="Arial" w:cs="Arial"/>
          <w:sz w:val="24"/>
          <w:szCs w:val="24"/>
        </w:rPr>
      </w:pPr>
      <w:r w:rsidRPr="0069174A">
        <w:rPr>
          <w:rFonts w:ascii="Arial" w:eastAsia="Arial" w:hAnsi="Arial" w:cs="Arial"/>
          <w:sz w:val="24"/>
          <w:szCs w:val="24"/>
        </w:rPr>
        <w:t>Conocer distintas pinturas en la industria naval</w:t>
      </w:r>
    </w:p>
    <w:p w14:paraId="0000008D" w14:textId="77777777" w:rsidR="00372296" w:rsidRPr="0069174A" w:rsidRDefault="00C827BB" w:rsidP="0069174A">
      <w:pPr>
        <w:spacing w:after="0" w:line="360" w:lineRule="auto"/>
        <w:jc w:val="both"/>
        <w:rPr>
          <w:rFonts w:ascii="Arial" w:eastAsia="Arial" w:hAnsi="Arial" w:cs="Arial"/>
          <w:b/>
          <w:sz w:val="24"/>
          <w:szCs w:val="24"/>
        </w:rPr>
      </w:pPr>
      <w:r w:rsidRPr="0069174A">
        <w:rPr>
          <w:rFonts w:ascii="Arial" w:eastAsia="Arial" w:hAnsi="Arial" w:cs="Arial"/>
          <w:b/>
          <w:sz w:val="24"/>
          <w:szCs w:val="24"/>
        </w:rPr>
        <w:t>Actividad:</w:t>
      </w:r>
    </w:p>
    <w:p w14:paraId="0000008E" w14:textId="77777777" w:rsidR="00372296" w:rsidRPr="0069174A" w:rsidRDefault="00C827BB" w:rsidP="0069174A">
      <w:pPr>
        <w:spacing w:after="0" w:line="360" w:lineRule="auto"/>
        <w:jc w:val="both"/>
        <w:rPr>
          <w:rFonts w:ascii="Arial" w:eastAsia="Arial" w:hAnsi="Arial" w:cs="Arial"/>
          <w:sz w:val="24"/>
          <w:szCs w:val="24"/>
        </w:rPr>
      </w:pPr>
      <w:r w:rsidRPr="0069174A">
        <w:rPr>
          <w:rFonts w:ascii="Arial" w:eastAsia="Arial" w:hAnsi="Arial" w:cs="Arial"/>
          <w:sz w:val="24"/>
          <w:szCs w:val="24"/>
        </w:rPr>
        <w:t xml:space="preserve">Interpretar fichas técnicas y procedimiento de aplicación </w:t>
      </w:r>
    </w:p>
    <w:p w14:paraId="0000008F" w14:textId="77777777" w:rsidR="00372296" w:rsidRPr="0069174A" w:rsidRDefault="00372296" w:rsidP="0069174A">
      <w:pPr>
        <w:spacing w:after="0" w:line="360" w:lineRule="auto"/>
        <w:jc w:val="both"/>
        <w:rPr>
          <w:rFonts w:ascii="Arial" w:eastAsia="Arial" w:hAnsi="Arial" w:cs="Arial"/>
          <w:b/>
          <w:sz w:val="24"/>
          <w:szCs w:val="24"/>
        </w:rPr>
      </w:pPr>
    </w:p>
    <w:p w14:paraId="00000090" w14:textId="77777777" w:rsidR="00372296" w:rsidRPr="0069174A" w:rsidRDefault="00C827BB" w:rsidP="0069174A">
      <w:pPr>
        <w:spacing w:after="0" w:line="360" w:lineRule="auto"/>
        <w:jc w:val="both"/>
        <w:rPr>
          <w:rFonts w:ascii="Arial" w:eastAsia="Arial" w:hAnsi="Arial" w:cs="Arial"/>
          <w:b/>
          <w:sz w:val="24"/>
          <w:szCs w:val="24"/>
        </w:rPr>
      </w:pPr>
      <w:r w:rsidRPr="0069174A">
        <w:rPr>
          <w:rFonts w:ascii="Arial" w:eastAsia="Arial" w:hAnsi="Arial" w:cs="Arial"/>
          <w:b/>
          <w:sz w:val="24"/>
          <w:szCs w:val="24"/>
        </w:rPr>
        <w:t>13. Uso de las máquinas y herramientas</w:t>
      </w:r>
    </w:p>
    <w:p w14:paraId="00000091" w14:textId="77777777" w:rsidR="00372296" w:rsidRPr="0069174A" w:rsidRDefault="00C827BB" w:rsidP="0069174A">
      <w:pPr>
        <w:spacing w:after="0" w:line="360" w:lineRule="auto"/>
        <w:jc w:val="both"/>
        <w:rPr>
          <w:rFonts w:ascii="Arial" w:eastAsia="Arial" w:hAnsi="Arial" w:cs="Arial"/>
          <w:b/>
          <w:sz w:val="24"/>
          <w:szCs w:val="24"/>
        </w:rPr>
      </w:pPr>
      <w:r w:rsidRPr="0069174A">
        <w:rPr>
          <w:rFonts w:ascii="Arial" w:eastAsia="Arial" w:hAnsi="Arial" w:cs="Arial"/>
          <w:b/>
          <w:sz w:val="24"/>
          <w:szCs w:val="24"/>
        </w:rPr>
        <w:t>Objetivo:</w:t>
      </w:r>
    </w:p>
    <w:p w14:paraId="00000092" w14:textId="77777777" w:rsidR="00372296" w:rsidRPr="0069174A" w:rsidRDefault="00C827BB" w:rsidP="0069174A">
      <w:pPr>
        <w:spacing w:after="0" w:line="360" w:lineRule="auto"/>
        <w:jc w:val="both"/>
        <w:rPr>
          <w:rFonts w:ascii="Arial" w:eastAsia="Arial" w:hAnsi="Arial" w:cs="Arial"/>
          <w:sz w:val="24"/>
          <w:szCs w:val="24"/>
        </w:rPr>
      </w:pPr>
      <w:r w:rsidRPr="0069174A">
        <w:rPr>
          <w:rFonts w:ascii="Arial" w:eastAsia="Arial" w:hAnsi="Arial" w:cs="Arial"/>
          <w:sz w:val="24"/>
          <w:szCs w:val="24"/>
        </w:rPr>
        <w:t>Conocer las herramientas y su uso</w:t>
      </w:r>
    </w:p>
    <w:p w14:paraId="00000093" w14:textId="77777777" w:rsidR="00372296" w:rsidRPr="0069174A" w:rsidRDefault="00C827BB" w:rsidP="0069174A">
      <w:pPr>
        <w:spacing w:after="0" w:line="360" w:lineRule="auto"/>
        <w:jc w:val="both"/>
        <w:rPr>
          <w:rFonts w:ascii="Arial" w:eastAsia="Arial" w:hAnsi="Arial" w:cs="Arial"/>
          <w:b/>
          <w:sz w:val="24"/>
          <w:szCs w:val="24"/>
        </w:rPr>
      </w:pPr>
      <w:r w:rsidRPr="0069174A">
        <w:rPr>
          <w:rFonts w:ascii="Arial" w:eastAsia="Arial" w:hAnsi="Arial" w:cs="Arial"/>
          <w:b/>
          <w:sz w:val="24"/>
          <w:szCs w:val="24"/>
        </w:rPr>
        <w:t>Actividad:</w:t>
      </w:r>
    </w:p>
    <w:p w14:paraId="00000094" w14:textId="77777777" w:rsidR="00372296" w:rsidRPr="0069174A" w:rsidRDefault="00C827BB" w:rsidP="0069174A">
      <w:pPr>
        <w:spacing w:after="0" w:line="360" w:lineRule="auto"/>
        <w:jc w:val="both"/>
        <w:rPr>
          <w:rFonts w:ascii="Arial" w:eastAsia="Arial" w:hAnsi="Arial" w:cs="Arial"/>
          <w:sz w:val="24"/>
          <w:szCs w:val="24"/>
        </w:rPr>
      </w:pPr>
      <w:r w:rsidRPr="0069174A">
        <w:rPr>
          <w:rFonts w:ascii="Arial" w:eastAsia="Arial" w:hAnsi="Arial" w:cs="Arial"/>
          <w:sz w:val="24"/>
          <w:szCs w:val="24"/>
        </w:rPr>
        <w:t>Usar adecuadamente las herramientas en distintos procedimientos en armado de piezas.</w:t>
      </w:r>
    </w:p>
    <w:p w14:paraId="00000095" w14:textId="77777777" w:rsidR="00372296" w:rsidRPr="0069174A" w:rsidRDefault="00372296" w:rsidP="0069174A">
      <w:pPr>
        <w:spacing w:after="0" w:line="360" w:lineRule="auto"/>
        <w:jc w:val="both"/>
        <w:rPr>
          <w:rFonts w:ascii="Arial" w:eastAsia="Arial" w:hAnsi="Arial" w:cs="Arial"/>
          <w:b/>
          <w:sz w:val="24"/>
          <w:szCs w:val="24"/>
        </w:rPr>
      </w:pPr>
    </w:p>
    <w:p w14:paraId="00000096" w14:textId="77777777" w:rsidR="00372296" w:rsidRPr="0069174A" w:rsidRDefault="00C827BB" w:rsidP="0069174A">
      <w:pPr>
        <w:spacing w:after="0" w:line="360" w:lineRule="auto"/>
        <w:jc w:val="both"/>
        <w:rPr>
          <w:rFonts w:ascii="Arial" w:eastAsia="Arial" w:hAnsi="Arial" w:cs="Arial"/>
          <w:b/>
          <w:sz w:val="24"/>
          <w:szCs w:val="24"/>
        </w:rPr>
      </w:pPr>
      <w:r w:rsidRPr="0069174A">
        <w:rPr>
          <w:rFonts w:ascii="Arial" w:eastAsia="Arial" w:hAnsi="Arial" w:cs="Arial"/>
          <w:b/>
          <w:sz w:val="24"/>
          <w:szCs w:val="24"/>
        </w:rPr>
        <w:t>14. Seguridad e higiene: Identificación de riesgos. Rol de incendio/evacuación</w:t>
      </w:r>
    </w:p>
    <w:p w14:paraId="00000097" w14:textId="77777777" w:rsidR="00372296" w:rsidRPr="0069174A" w:rsidRDefault="00C827BB" w:rsidP="0069174A">
      <w:pPr>
        <w:spacing w:after="0" w:line="360" w:lineRule="auto"/>
        <w:jc w:val="both"/>
        <w:rPr>
          <w:rFonts w:ascii="Arial" w:eastAsia="Arial" w:hAnsi="Arial" w:cs="Arial"/>
          <w:b/>
          <w:sz w:val="24"/>
          <w:szCs w:val="24"/>
        </w:rPr>
      </w:pPr>
      <w:r w:rsidRPr="0069174A">
        <w:rPr>
          <w:rFonts w:ascii="Arial" w:eastAsia="Arial" w:hAnsi="Arial" w:cs="Arial"/>
          <w:b/>
          <w:sz w:val="24"/>
          <w:szCs w:val="24"/>
        </w:rPr>
        <w:t>Objetivo:</w:t>
      </w:r>
    </w:p>
    <w:p w14:paraId="00000098" w14:textId="77777777" w:rsidR="00372296" w:rsidRPr="0069174A" w:rsidRDefault="00C827BB" w:rsidP="0069174A">
      <w:pPr>
        <w:spacing w:after="0" w:line="360" w:lineRule="auto"/>
        <w:jc w:val="both"/>
        <w:rPr>
          <w:rFonts w:ascii="Arial" w:eastAsia="Arial" w:hAnsi="Arial" w:cs="Arial"/>
          <w:sz w:val="24"/>
          <w:szCs w:val="24"/>
        </w:rPr>
      </w:pPr>
      <w:r w:rsidRPr="0069174A">
        <w:rPr>
          <w:rFonts w:ascii="Arial" w:eastAsia="Arial" w:hAnsi="Arial" w:cs="Arial"/>
          <w:sz w:val="24"/>
          <w:szCs w:val="24"/>
        </w:rPr>
        <w:t xml:space="preserve">Conocer los riesgos dentro del astillero, las medidas y manejo de elementos de seguridad </w:t>
      </w:r>
    </w:p>
    <w:p w14:paraId="00000099" w14:textId="77777777" w:rsidR="00372296" w:rsidRPr="0069174A" w:rsidRDefault="00C827BB" w:rsidP="0069174A">
      <w:pPr>
        <w:spacing w:after="0" w:line="360" w:lineRule="auto"/>
        <w:jc w:val="both"/>
        <w:rPr>
          <w:rFonts w:ascii="Arial" w:eastAsia="Arial" w:hAnsi="Arial" w:cs="Arial"/>
          <w:b/>
          <w:sz w:val="24"/>
          <w:szCs w:val="24"/>
        </w:rPr>
      </w:pPr>
      <w:r w:rsidRPr="0069174A">
        <w:rPr>
          <w:rFonts w:ascii="Arial" w:eastAsia="Arial" w:hAnsi="Arial" w:cs="Arial"/>
          <w:b/>
          <w:sz w:val="24"/>
          <w:szCs w:val="24"/>
        </w:rPr>
        <w:lastRenderedPageBreak/>
        <w:t>Actividad:</w:t>
      </w:r>
    </w:p>
    <w:p w14:paraId="0000009A" w14:textId="77777777" w:rsidR="00372296" w:rsidRPr="0069174A" w:rsidRDefault="00C827BB" w:rsidP="0069174A">
      <w:pPr>
        <w:spacing w:after="0" w:line="360" w:lineRule="auto"/>
        <w:jc w:val="both"/>
        <w:rPr>
          <w:rFonts w:ascii="Arial" w:eastAsia="Arial" w:hAnsi="Arial" w:cs="Arial"/>
          <w:sz w:val="24"/>
          <w:szCs w:val="24"/>
        </w:rPr>
      </w:pPr>
      <w:r w:rsidRPr="0069174A">
        <w:rPr>
          <w:rFonts w:ascii="Arial" w:eastAsia="Arial" w:hAnsi="Arial" w:cs="Arial"/>
          <w:sz w:val="24"/>
          <w:szCs w:val="24"/>
        </w:rPr>
        <w:t>Simulacro de incendio, evacuación y mapa de riesgo.</w:t>
      </w:r>
    </w:p>
    <w:p w14:paraId="0000009B" w14:textId="77777777" w:rsidR="00372296" w:rsidRPr="0069174A" w:rsidRDefault="00C827BB" w:rsidP="0069174A">
      <w:pPr>
        <w:spacing w:after="0" w:line="360" w:lineRule="auto"/>
        <w:jc w:val="both"/>
        <w:rPr>
          <w:rFonts w:ascii="Arial" w:eastAsia="Arial" w:hAnsi="Arial" w:cs="Arial"/>
          <w:sz w:val="24"/>
          <w:szCs w:val="24"/>
        </w:rPr>
      </w:pPr>
      <w:r w:rsidRPr="0069174A">
        <w:rPr>
          <w:rFonts w:ascii="Arial" w:eastAsia="Arial" w:hAnsi="Arial" w:cs="Arial"/>
          <w:sz w:val="24"/>
          <w:szCs w:val="24"/>
        </w:rPr>
        <w:t>Identificación de salidas de emergencia.</w:t>
      </w:r>
    </w:p>
    <w:p w14:paraId="0000009C" w14:textId="77777777" w:rsidR="00372296" w:rsidRPr="0069174A" w:rsidRDefault="00C827BB" w:rsidP="0069174A">
      <w:pPr>
        <w:spacing w:after="0" w:line="360" w:lineRule="auto"/>
        <w:jc w:val="both"/>
        <w:rPr>
          <w:rFonts w:ascii="Arial" w:eastAsia="Arial" w:hAnsi="Arial" w:cs="Arial"/>
          <w:sz w:val="24"/>
          <w:szCs w:val="24"/>
        </w:rPr>
      </w:pPr>
      <w:r w:rsidRPr="0069174A">
        <w:rPr>
          <w:rFonts w:ascii="Arial" w:eastAsia="Arial" w:hAnsi="Arial" w:cs="Arial"/>
          <w:sz w:val="24"/>
          <w:szCs w:val="24"/>
        </w:rPr>
        <w:t>Mantenimiento de los elementos de seguridad</w:t>
      </w:r>
    </w:p>
    <w:p w14:paraId="0000009D" w14:textId="77777777" w:rsidR="00372296" w:rsidRPr="0069174A" w:rsidRDefault="00372296" w:rsidP="0069174A">
      <w:pPr>
        <w:spacing w:after="0" w:line="360" w:lineRule="auto"/>
        <w:jc w:val="both"/>
        <w:rPr>
          <w:rFonts w:ascii="Arial" w:eastAsia="Arial" w:hAnsi="Arial" w:cs="Arial"/>
          <w:b/>
          <w:sz w:val="24"/>
          <w:szCs w:val="24"/>
        </w:rPr>
      </w:pPr>
    </w:p>
    <w:p w14:paraId="0000009E" w14:textId="77777777" w:rsidR="00372296" w:rsidRPr="0069174A" w:rsidRDefault="00C827BB" w:rsidP="0069174A">
      <w:pPr>
        <w:spacing w:after="0" w:line="360" w:lineRule="auto"/>
        <w:jc w:val="both"/>
        <w:rPr>
          <w:rFonts w:ascii="Arial" w:eastAsia="Arial" w:hAnsi="Arial" w:cs="Arial"/>
          <w:b/>
          <w:sz w:val="24"/>
          <w:szCs w:val="24"/>
        </w:rPr>
      </w:pPr>
      <w:r w:rsidRPr="0069174A">
        <w:rPr>
          <w:rFonts w:ascii="Arial" w:eastAsia="Arial" w:hAnsi="Arial" w:cs="Arial"/>
          <w:b/>
          <w:sz w:val="24"/>
          <w:szCs w:val="24"/>
        </w:rPr>
        <w:t>15. Interpretación del MSDS hoja de información de seguridad de los materiales</w:t>
      </w:r>
    </w:p>
    <w:p w14:paraId="0000009F" w14:textId="77777777" w:rsidR="00372296" w:rsidRPr="0069174A" w:rsidRDefault="00C827BB" w:rsidP="0069174A">
      <w:pPr>
        <w:spacing w:after="0" w:line="360" w:lineRule="auto"/>
        <w:jc w:val="both"/>
        <w:rPr>
          <w:rFonts w:ascii="Arial" w:eastAsia="Arial" w:hAnsi="Arial" w:cs="Arial"/>
          <w:b/>
          <w:sz w:val="24"/>
          <w:szCs w:val="24"/>
        </w:rPr>
      </w:pPr>
      <w:r w:rsidRPr="0069174A">
        <w:rPr>
          <w:rFonts w:ascii="Arial" w:eastAsia="Arial" w:hAnsi="Arial" w:cs="Arial"/>
          <w:b/>
          <w:sz w:val="24"/>
          <w:szCs w:val="24"/>
        </w:rPr>
        <w:t>Objetivo:</w:t>
      </w:r>
    </w:p>
    <w:p w14:paraId="000000A0" w14:textId="77777777" w:rsidR="00372296" w:rsidRPr="0069174A" w:rsidRDefault="00C827BB" w:rsidP="0069174A">
      <w:pPr>
        <w:spacing w:after="0" w:line="360" w:lineRule="auto"/>
        <w:jc w:val="both"/>
        <w:rPr>
          <w:rFonts w:ascii="Arial" w:eastAsia="Arial" w:hAnsi="Arial" w:cs="Arial"/>
          <w:sz w:val="24"/>
          <w:szCs w:val="24"/>
        </w:rPr>
      </w:pPr>
      <w:r w:rsidRPr="0069174A">
        <w:rPr>
          <w:rFonts w:ascii="Arial" w:eastAsia="Arial" w:hAnsi="Arial" w:cs="Arial"/>
          <w:sz w:val="24"/>
          <w:szCs w:val="24"/>
        </w:rPr>
        <w:t>Interpretar las fichas técnicas de los materiales</w:t>
      </w:r>
    </w:p>
    <w:p w14:paraId="000000A1" w14:textId="77777777" w:rsidR="00372296" w:rsidRPr="0069174A" w:rsidRDefault="00C827BB" w:rsidP="0069174A">
      <w:pPr>
        <w:spacing w:after="0" w:line="360" w:lineRule="auto"/>
        <w:jc w:val="both"/>
        <w:rPr>
          <w:rFonts w:ascii="Arial" w:eastAsia="Arial" w:hAnsi="Arial" w:cs="Arial"/>
          <w:b/>
          <w:sz w:val="24"/>
          <w:szCs w:val="24"/>
        </w:rPr>
      </w:pPr>
      <w:r w:rsidRPr="0069174A">
        <w:rPr>
          <w:rFonts w:ascii="Arial" w:eastAsia="Arial" w:hAnsi="Arial" w:cs="Arial"/>
          <w:b/>
          <w:sz w:val="24"/>
          <w:szCs w:val="24"/>
        </w:rPr>
        <w:t>Actividad:</w:t>
      </w:r>
    </w:p>
    <w:p w14:paraId="000000A2" w14:textId="77777777" w:rsidR="00372296" w:rsidRPr="0069174A" w:rsidRDefault="00C827BB" w:rsidP="0069174A">
      <w:pPr>
        <w:spacing w:after="0" w:line="360" w:lineRule="auto"/>
        <w:jc w:val="both"/>
        <w:rPr>
          <w:rFonts w:ascii="Arial" w:eastAsia="Arial" w:hAnsi="Arial" w:cs="Arial"/>
          <w:sz w:val="24"/>
          <w:szCs w:val="24"/>
        </w:rPr>
      </w:pPr>
      <w:r w:rsidRPr="0069174A">
        <w:rPr>
          <w:rFonts w:ascii="Arial" w:eastAsia="Arial" w:hAnsi="Arial" w:cs="Arial"/>
          <w:sz w:val="24"/>
          <w:szCs w:val="24"/>
        </w:rPr>
        <w:t>Leer las fichas técnicas, almacenamiento adecuado de los insumos.</w:t>
      </w:r>
    </w:p>
    <w:p w14:paraId="000000A3" w14:textId="77777777" w:rsidR="00372296" w:rsidRPr="0069174A" w:rsidRDefault="00372296" w:rsidP="0069174A">
      <w:pPr>
        <w:spacing w:after="0" w:line="360" w:lineRule="auto"/>
        <w:jc w:val="both"/>
        <w:rPr>
          <w:rFonts w:ascii="Arial" w:eastAsia="Arial" w:hAnsi="Arial" w:cs="Arial"/>
          <w:b/>
          <w:sz w:val="24"/>
          <w:szCs w:val="24"/>
        </w:rPr>
      </w:pPr>
    </w:p>
    <w:p w14:paraId="000000A4" w14:textId="77777777" w:rsidR="00372296" w:rsidRPr="0069174A" w:rsidRDefault="00C827BB" w:rsidP="0069174A">
      <w:pPr>
        <w:spacing w:after="0" w:line="360" w:lineRule="auto"/>
        <w:jc w:val="both"/>
        <w:rPr>
          <w:rFonts w:ascii="Arial" w:eastAsia="Arial" w:hAnsi="Arial" w:cs="Arial"/>
          <w:b/>
          <w:sz w:val="24"/>
          <w:szCs w:val="24"/>
        </w:rPr>
      </w:pPr>
      <w:r w:rsidRPr="0069174A">
        <w:rPr>
          <w:rFonts w:ascii="Arial" w:eastAsia="Arial" w:hAnsi="Arial" w:cs="Arial"/>
          <w:b/>
          <w:sz w:val="24"/>
          <w:szCs w:val="24"/>
        </w:rPr>
        <w:t>16. Uso y mantenimiento de elementos de seguridad personal</w:t>
      </w:r>
    </w:p>
    <w:p w14:paraId="000000A5" w14:textId="77777777" w:rsidR="00372296" w:rsidRPr="0069174A" w:rsidRDefault="00C827BB" w:rsidP="0069174A">
      <w:pPr>
        <w:spacing w:after="0" w:line="360" w:lineRule="auto"/>
        <w:jc w:val="both"/>
        <w:rPr>
          <w:rFonts w:ascii="Arial" w:eastAsia="Arial" w:hAnsi="Arial" w:cs="Arial"/>
          <w:b/>
          <w:sz w:val="24"/>
          <w:szCs w:val="24"/>
        </w:rPr>
      </w:pPr>
      <w:r w:rsidRPr="0069174A">
        <w:rPr>
          <w:rFonts w:ascii="Arial" w:eastAsia="Arial" w:hAnsi="Arial" w:cs="Arial"/>
          <w:b/>
          <w:sz w:val="24"/>
          <w:szCs w:val="24"/>
        </w:rPr>
        <w:t>Objetivo:</w:t>
      </w:r>
    </w:p>
    <w:p w14:paraId="000000A6" w14:textId="77777777" w:rsidR="00372296" w:rsidRPr="0069174A" w:rsidRDefault="00C827BB" w:rsidP="0069174A">
      <w:pPr>
        <w:spacing w:after="0" w:line="360" w:lineRule="auto"/>
        <w:jc w:val="both"/>
        <w:rPr>
          <w:rFonts w:ascii="Arial" w:eastAsia="Arial" w:hAnsi="Arial" w:cs="Arial"/>
          <w:sz w:val="24"/>
          <w:szCs w:val="24"/>
        </w:rPr>
      </w:pPr>
      <w:r w:rsidRPr="0069174A">
        <w:rPr>
          <w:rFonts w:ascii="Arial" w:eastAsia="Arial" w:hAnsi="Arial" w:cs="Arial"/>
          <w:sz w:val="24"/>
          <w:szCs w:val="24"/>
        </w:rPr>
        <w:t>Conocer el adecuado uso de los elementos de seguridad personal</w:t>
      </w:r>
    </w:p>
    <w:p w14:paraId="000000A7" w14:textId="77777777" w:rsidR="00372296" w:rsidRPr="0069174A" w:rsidRDefault="00C827BB" w:rsidP="0069174A">
      <w:pPr>
        <w:spacing w:after="0" w:line="360" w:lineRule="auto"/>
        <w:jc w:val="both"/>
        <w:rPr>
          <w:rFonts w:ascii="Arial" w:eastAsia="Arial" w:hAnsi="Arial" w:cs="Arial"/>
          <w:b/>
          <w:sz w:val="24"/>
          <w:szCs w:val="24"/>
        </w:rPr>
      </w:pPr>
      <w:r w:rsidRPr="0069174A">
        <w:rPr>
          <w:rFonts w:ascii="Arial" w:eastAsia="Arial" w:hAnsi="Arial" w:cs="Arial"/>
          <w:b/>
          <w:sz w:val="24"/>
          <w:szCs w:val="24"/>
        </w:rPr>
        <w:t>Actividad:</w:t>
      </w:r>
    </w:p>
    <w:p w14:paraId="000000A8" w14:textId="77777777" w:rsidR="00372296" w:rsidRPr="0069174A" w:rsidRDefault="00C827BB" w:rsidP="0069174A">
      <w:pPr>
        <w:spacing w:after="0" w:line="360" w:lineRule="auto"/>
        <w:jc w:val="both"/>
        <w:rPr>
          <w:rFonts w:ascii="Arial" w:eastAsia="Arial" w:hAnsi="Arial" w:cs="Arial"/>
          <w:sz w:val="24"/>
          <w:szCs w:val="24"/>
        </w:rPr>
      </w:pPr>
      <w:r w:rsidRPr="0069174A">
        <w:rPr>
          <w:rFonts w:ascii="Arial" w:eastAsia="Arial" w:hAnsi="Arial" w:cs="Arial"/>
          <w:sz w:val="24"/>
          <w:szCs w:val="24"/>
        </w:rPr>
        <w:t>Mantenimiento y conservación de los elementos de seguridad personal.</w:t>
      </w:r>
    </w:p>
    <w:p w14:paraId="000000A9" w14:textId="77777777" w:rsidR="00372296" w:rsidRPr="0069174A" w:rsidRDefault="00C827BB" w:rsidP="0069174A">
      <w:pPr>
        <w:spacing w:after="0" w:line="360" w:lineRule="auto"/>
        <w:jc w:val="both"/>
        <w:rPr>
          <w:rFonts w:ascii="Arial" w:eastAsia="Arial" w:hAnsi="Arial" w:cs="Arial"/>
          <w:sz w:val="24"/>
          <w:szCs w:val="24"/>
        </w:rPr>
      </w:pPr>
      <w:r w:rsidRPr="0069174A">
        <w:rPr>
          <w:rFonts w:ascii="Arial" w:eastAsia="Arial" w:hAnsi="Arial" w:cs="Arial"/>
          <w:sz w:val="24"/>
          <w:szCs w:val="24"/>
        </w:rPr>
        <w:t>Entrenamiento de RCP</w:t>
      </w:r>
    </w:p>
    <w:p w14:paraId="000000AA" w14:textId="77777777" w:rsidR="00372296" w:rsidRPr="0069174A" w:rsidRDefault="00C827BB" w:rsidP="0069174A">
      <w:pPr>
        <w:spacing w:after="0" w:line="360" w:lineRule="auto"/>
        <w:jc w:val="both"/>
        <w:rPr>
          <w:rFonts w:ascii="Arial" w:eastAsia="Arial" w:hAnsi="Arial" w:cs="Arial"/>
          <w:sz w:val="24"/>
          <w:szCs w:val="24"/>
        </w:rPr>
      </w:pPr>
      <w:r w:rsidRPr="0069174A">
        <w:rPr>
          <w:rFonts w:ascii="Arial" w:eastAsia="Arial" w:hAnsi="Arial" w:cs="Arial"/>
          <w:sz w:val="24"/>
          <w:szCs w:val="24"/>
        </w:rPr>
        <w:t>Charlas periódicas de seguridad e higiene</w:t>
      </w:r>
    </w:p>
    <w:p w14:paraId="000000AB" w14:textId="77777777" w:rsidR="00372296" w:rsidRPr="0069174A" w:rsidRDefault="00372296" w:rsidP="0069174A">
      <w:pPr>
        <w:spacing w:after="0" w:line="360" w:lineRule="auto"/>
        <w:jc w:val="both"/>
        <w:rPr>
          <w:rFonts w:ascii="Arial" w:eastAsia="Arial" w:hAnsi="Arial" w:cs="Arial"/>
          <w:sz w:val="24"/>
          <w:szCs w:val="24"/>
        </w:rPr>
      </w:pPr>
    </w:p>
    <w:p w14:paraId="000000AC" w14:textId="77777777" w:rsidR="00372296" w:rsidRPr="0069174A" w:rsidRDefault="00C827BB" w:rsidP="0069174A">
      <w:pPr>
        <w:spacing w:after="0" w:line="360" w:lineRule="auto"/>
        <w:jc w:val="both"/>
        <w:rPr>
          <w:rFonts w:ascii="Arial" w:eastAsia="Arial" w:hAnsi="Arial" w:cs="Arial"/>
          <w:b/>
          <w:sz w:val="24"/>
          <w:szCs w:val="24"/>
        </w:rPr>
      </w:pPr>
      <w:r w:rsidRPr="0069174A">
        <w:rPr>
          <w:rFonts w:ascii="Arial" w:eastAsia="Arial" w:hAnsi="Arial" w:cs="Arial"/>
          <w:b/>
          <w:sz w:val="24"/>
          <w:szCs w:val="24"/>
        </w:rPr>
        <w:t>Modalidad de Evaluación:</w:t>
      </w:r>
    </w:p>
    <w:p w14:paraId="000000AD" w14:textId="77777777" w:rsidR="00372296" w:rsidRPr="0069174A" w:rsidRDefault="00C827BB" w:rsidP="0069174A">
      <w:pPr>
        <w:spacing w:after="0" w:line="360" w:lineRule="auto"/>
        <w:jc w:val="both"/>
        <w:rPr>
          <w:rFonts w:ascii="Arial" w:eastAsia="Arial" w:hAnsi="Arial" w:cs="Arial"/>
          <w:sz w:val="24"/>
          <w:szCs w:val="24"/>
        </w:rPr>
      </w:pPr>
      <w:r w:rsidRPr="0069174A">
        <w:rPr>
          <w:rFonts w:ascii="Arial" w:eastAsia="Arial" w:hAnsi="Arial" w:cs="Arial"/>
          <w:sz w:val="24"/>
          <w:szCs w:val="24"/>
        </w:rPr>
        <w:t>Los mecanismos de evaluación en modalidades libre y presencial de esta asignatura están reglamentados según los siguientes artículos del</w:t>
      </w:r>
      <w:r w:rsidRPr="0069174A">
        <w:rPr>
          <w:rFonts w:ascii="Arial" w:eastAsia="Arial" w:hAnsi="Arial" w:cs="Arial"/>
          <w:color w:val="000000"/>
          <w:sz w:val="24"/>
          <w:szCs w:val="24"/>
        </w:rPr>
        <w:t xml:space="preserve"> Régimen de estudios de la UNQ (Res. CS 201/18) </w:t>
      </w:r>
    </w:p>
    <w:p w14:paraId="000000AE" w14:textId="77777777" w:rsidR="00372296" w:rsidRPr="0069174A" w:rsidRDefault="00372296" w:rsidP="0069174A">
      <w:pPr>
        <w:spacing w:after="0" w:line="360" w:lineRule="auto"/>
        <w:jc w:val="both"/>
        <w:rPr>
          <w:rFonts w:ascii="Arial" w:eastAsia="Arial" w:hAnsi="Arial" w:cs="Arial"/>
          <w:sz w:val="24"/>
          <w:szCs w:val="24"/>
        </w:rPr>
      </w:pPr>
    </w:p>
    <w:p w14:paraId="000000AF" w14:textId="77777777" w:rsidR="00372296" w:rsidRPr="0069174A" w:rsidRDefault="00C827BB" w:rsidP="0069174A">
      <w:pPr>
        <w:spacing w:after="0" w:line="360" w:lineRule="auto"/>
        <w:jc w:val="both"/>
        <w:rPr>
          <w:rFonts w:ascii="Arial" w:eastAsia="Arial" w:hAnsi="Arial" w:cs="Arial"/>
          <w:sz w:val="24"/>
          <w:szCs w:val="24"/>
        </w:rPr>
      </w:pPr>
      <w:r w:rsidRPr="0069174A">
        <w:rPr>
          <w:rFonts w:ascii="Arial" w:eastAsia="Arial" w:hAnsi="Arial" w:cs="Arial"/>
          <w:sz w:val="24"/>
          <w:szCs w:val="24"/>
        </w:rPr>
        <w:t xml:space="preserve">ARTÍCULO 9°: Las asignaturas podrán ser aprobadas mediante un régimen regular, mediante exámenes libres o por equivalencias. </w:t>
      </w:r>
    </w:p>
    <w:p w14:paraId="000000B0" w14:textId="77777777" w:rsidR="00372296" w:rsidRPr="0069174A" w:rsidRDefault="00C827BB" w:rsidP="0069174A">
      <w:pPr>
        <w:spacing w:after="0" w:line="360" w:lineRule="auto"/>
        <w:jc w:val="both"/>
        <w:rPr>
          <w:rFonts w:ascii="Arial" w:eastAsia="Arial" w:hAnsi="Arial" w:cs="Arial"/>
          <w:sz w:val="24"/>
          <w:szCs w:val="24"/>
        </w:rPr>
      </w:pPr>
      <w:r w:rsidRPr="0069174A">
        <w:rPr>
          <w:rFonts w:ascii="Arial" w:eastAsia="Arial" w:hAnsi="Arial" w:cs="Arial"/>
          <w:sz w:val="24"/>
          <w:szCs w:val="24"/>
        </w:rPr>
        <w:t xml:space="preserve">Las instancias de evaluación parcial serán al menos 2 (dos) en cada asignatura y tendrán carácter obligatorio. Cada asignatura deberá incorporar al menos una instancia de recuperación. </w:t>
      </w:r>
    </w:p>
    <w:p w14:paraId="000000B1" w14:textId="77777777" w:rsidR="00372296" w:rsidRPr="0069174A" w:rsidRDefault="00C827BB" w:rsidP="0069174A">
      <w:pPr>
        <w:spacing w:after="0" w:line="360" w:lineRule="auto"/>
        <w:jc w:val="both"/>
        <w:rPr>
          <w:rFonts w:ascii="Arial" w:eastAsia="Arial" w:hAnsi="Arial" w:cs="Arial"/>
          <w:sz w:val="24"/>
          <w:szCs w:val="24"/>
        </w:rPr>
      </w:pPr>
      <w:r w:rsidRPr="0069174A">
        <w:rPr>
          <w:rFonts w:ascii="Arial" w:eastAsia="Arial" w:hAnsi="Arial" w:cs="Arial"/>
          <w:sz w:val="24"/>
          <w:szCs w:val="24"/>
        </w:rPr>
        <w:lastRenderedPageBreak/>
        <w:t xml:space="preserve">El/la docente a cargo de la asignatura calificará y completará el acta correspondiente, consignando si el/la estudiante se encuentra: </w:t>
      </w:r>
    </w:p>
    <w:p w14:paraId="000000B2" w14:textId="77777777" w:rsidR="00372296" w:rsidRPr="0069174A" w:rsidRDefault="00C827BB" w:rsidP="0069174A">
      <w:pPr>
        <w:numPr>
          <w:ilvl w:val="0"/>
          <w:numId w:val="4"/>
        </w:numPr>
        <w:spacing w:after="0" w:line="360" w:lineRule="auto"/>
        <w:ind w:left="0" w:firstLine="0"/>
        <w:jc w:val="both"/>
        <w:rPr>
          <w:rFonts w:ascii="Arial" w:eastAsia="Arial" w:hAnsi="Arial" w:cs="Arial"/>
          <w:sz w:val="24"/>
          <w:szCs w:val="24"/>
        </w:rPr>
      </w:pPr>
      <w:r w:rsidRPr="0069174A">
        <w:rPr>
          <w:rFonts w:ascii="Arial" w:eastAsia="Arial" w:hAnsi="Arial" w:cs="Arial"/>
          <w:sz w:val="24"/>
          <w:szCs w:val="24"/>
        </w:rPr>
        <w:t xml:space="preserve">Aprobado (de 4 a 10 puntos) </w:t>
      </w:r>
    </w:p>
    <w:p w14:paraId="000000B3" w14:textId="77777777" w:rsidR="00372296" w:rsidRPr="0069174A" w:rsidRDefault="00C827BB" w:rsidP="0069174A">
      <w:pPr>
        <w:numPr>
          <w:ilvl w:val="0"/>
          <w:numId w:val="4"/>
        </w:numPr>
        <w:spacing w:after="0" w:line="360" w:lineRule="auto"/>
        <w:ind w:left="0" w:firstLine="0"/>
        <w:jc w:val="both"/>
        <w:rPr>
          <w:rFonts w:ascii="Arial" w:eastAsia="Arial" w:hAnsi="Arial" w:cs="Arial"/>
          <w:sz w:val="24"/>
          <w:szCs w:val="24"/>
        </w:rPr>
      </w:pPr>
      <w:r w:rsidRPr="0069174A">
        <w:rPr>
          <w:rFonts w:ascii="Arial" w:eastAsia="Arial" w:hAnsi="Arial" w:cs="Arial"/>
          <w:sz w:val="24"/>
          <w:szCs w:val="24"/>
        </w:rPr>
        <w:t xml:space="preserve">Reprobado (de 1 a 3 puntos) </w:t>
      </w:r>
    </w:p>
    <w:p w14:paraId="0D3759DD" w14:textId="77777777" w:rsidR="0069174A" w:rsidRDefault="00C827BB" w:rsidP="0069174A">
      <w:pPr>
        <w:numPr>
          <w:ilvl w:val="0"/>
          <w:numId w:val="4"/>
        </w:numPr>
        <w:spacing w:after="0" w:line="360" w:lineRule="auto"/>
        <w:ind w:left="0" w:firstLine="0"/>
        <w:jc w:val="both"/>
        <w:rPr>
          <w:rFonts w:ascii="Arial" w:eastAsia="Arial" w:hAnsi="Arial" w:cs="Arial"/>
          <w:sz w:val="24"/>
          <w:szCs w:val="24"/>
        </w:rPr>
      </w:pPr>
      <w:r w:rsidRPr="0069174A">
        <w:rPr>
          <w:rFonts w:ascii="Arial" w:eastAsia="Arial" w:hAnsi="Arial" w:cs="Arial"/>
          <w:sz w:val="24"/>
          <w:szCs w:val="24"/>
        </w:rPr>
        <w:t xml:space="preserve">Ausente </w:t>
      </w:r>
    </w:p>
    <w:p w14:paraId="000000B4" w14:textId="1B307B26" w:rsidR="00372296" w:rsidRPr="0069174A" w:rsidRDefault="00C827BB" w:rsidP="0069174A">
      <w:pPr>
        <w:numPr>
          <w:ilvl w:val="0"/>
          <w:numId w:val="4"/>
        </w:numPr>
        <w:spacing w:after="0" w:line="360" w:lineRule="auto"/>
        <w:ind w:left="0" w:firstLine="0"/>
        <w:jc w:val="both"/>
        <w:rPr>
          <w:rFonts w:ascii="Arial" w:eastAsia="Arial" w:hAnsi="Arial" w:cs="Arial"/>
          <w:sz w:val="24"/>
          <w:szCs w:val="24"/>
        </w:rPr>
      </w:pPr>
      <w:r w:rsidRPr="0069174A">
        <w:rPr>
          <w:rFonts w:ascii="Arial" w:eastAsia="Arial" w:hAnsi="Arial" w:cs="Arial"/>
          <w:sz w:val="24"/>
          <w:szCs w:val="24"/>
        </w:rPr>
        <w:t xml:space="preserve">Pendiente de Aprobación (solo para la modalidad presencial). </w:t>
      </w:r>
    </w:p>
    <w:p w14:paraId="000000B5" w14:textId="77777777" w:rsidR="00372296" w:rsidRPr="0069174A" w:rsidRDefault="00C827BB" w:rsidP="0069174A">
      <w:pPr>
        <w:spacing w:after="0" w:line="360" w:lineRule="auto"/>
        <w:jc w:val="both"/>
        <w:rPr>
          <w:rFonts w:ascii="Arial" w:eastAsia="Arial" w:hAnsi="Arial" w:cs="Arial"/>
          <w:sz w:val="24"/>
          <w:szCs w:val="24"/>
        </w:rPr>
      </w:pPr>
      <w:r w:rsidRPr="0069174A">
        <w:rPr>
          <w:rFonts w:ascii="Arial" w:eastAsia="Arial" w:hAnsi="Arial" w:cs="Arial"/>
          <w:sz w:val="24"/>
          <w:szCs w:val="24"/>
        </w:rPr>
        <w:t xml:space="preserve">Dicho sistema de calificación será aplicado para las asignaturas de la modalidad presencial y para las cursadas y los exámenes finales de las asignaturas de la modalidad virtual (con excepción de la categoría indicada en el punto d). </w:t>
      </w:r>
    </w:p>
    <w:p w14:paraId="000000B6" w14:textId="77777777" w:rsidR="00372296" w:rsidRPr="0069174A" w:rsidRDefault="00C827BB" w:rsidP="0069174A">
      <w:pPr>
        <w:spacing w:after="0" w:line="360" w:lineRule="auto"/>
        <w:jc w:val="both"/>
        <w:rPr>
          <w:rFonts w:ascii="Arial" w:eastAsia="Arial" w:hAnsi="Arial" w:cs="Arial"/>
          <w:sz w:val="24"/>
          <w:szCs w:val="24"/>
        </w:rPr>
      </w:pPr>
      <w:r w:rsidRPr="0069174A">
        <w:rPr>
          <w:rFonts w:ascii="Arial" w:eastAsia="Arial" w:hAnsi="Arial" w:cs="Arial"/>
          <w:sz w:val="24"/>
          <w:szCs w:val="24"/>
        </w:rPr>
        <w:t xml:space="preserve">Se considerará Ausente a aquel estudiante que no se haya presentado/a </w:t>
      </w:r>
      <w:proofErr w:type="spellStart"/>
      <w:r w:rsidRPr="0069174A">
        <w:rPr>
          <w:rFonts w:ascii="Arial" w:eastAsia="Arial" w:hAnsi="Arial" w:cs="Arial"/>
          <w:sz w:val="24"/>
          <w:szCs w:val="24"/>
        </w:rPr>
        <w:t>a</w:t>
      </w:r>
      <w:proofErr w:type="spellEnd"/>
      <w:r w:rsidRPr="0069174A">
        <w:rPr>
          <w:rFonts w:ascii="Arial" w:eastAsia="Arial" w:hAnsi="Arial" w:cs="Arial"/>
          <w:sz w:val="24"/>
          <w:szCs w:val="24"/>
        </w:rPr>
        <w:t xml:space="preserve"> la/s instancia/s de evaluación pautada/s en el programa de la asignatura. Los ausentes a exámenes finales de la modalidad virtual no se contabilizan a los efectos de la regularidad.</w:t>
      </w:r>
    </w:p>
    <w:p w14:paraId="000000B7" w14:textId="77777777" w:rsidR="00372296" w:rsidRPr="0069174A" w:rsidRDefault="00C827BB" w:rsidP="0069174A">
      <w:pPr>
        <w:spacing w:after="0" w:line="360" w:lineRule="auto"/>
        <w:jc w:val="both"/>
        <w:rPr>
          <w:rFonts w:ascii="Arial" w:eastAsia="Arial" w:hAnsi="Arial" w:cs="Arial"/>
          <w:color w:val="000000"/>
          <w:sz w:val="24"/>
          <w:szCs w:val="24"/>
        </w:rPr>
      </w:pPr>
      <w:r w:rsidRPr="0069174A">
        <w:rPr>
          <w:rFonts w:ascii="Arial" w:eastAsia="Arial" w:hAnsi="Arial" w:cs="Arial"/>
          <w:color w:val="000000"/>
          <w:sz w:val="24"/>
          <w:szCs w:val="24"/>
        </w:rPr>
        <w:t xml:space="preserve">ARTICULO 11°: En el caso de las asignaturas correspondientes a carreras de modalidad presencial se requerirá: </w:t>
      </w:r>
    </w:p>
    <w:p w14:paraId="000000B8" w14:textId="77777777" w:rsidR="00372296" w:rsidRPr="0069174A" w:rsidRDefault="00C827BB" w:rsidP="0069174A">
      <w:pPr>
        <w:numPr>
          <w:ilvl w:val="0"/>
          <w:numId w:val="3"/>
        </w:numPr>
        <w:spacing w:after="0" w:line="360" w:lineRule="auto"/>
        <w:ind w:left="0" w:firstLine="0"/>
        <w:jc w:val="both"/>
        <w:rPr>
          <w:rFonts w:ascii="Arial" w:eastAsia="Arial" w:hAnsi="Arial" w:cs="Arial"/>
          <w:color w:val="000000"/>
          <w:sz w:val="24"/>
          <w:szCs w:val="24"/>
        </w:rPr>
      </w:pPr>
      <w:r w:rsidRPr="0069174A">
        <w:rPr>
          <w:rFonts w:ascii="Arial" w:eastAsia="Arial" w:hAnsi="Arial" w:cs="Arial"/>
          <w:color w:val="000000"/>
          <w:sz w:val="24"/>
          <w:szCs w:val="24"/>
        </w:rPr>
        <w:t>Una asistencia no inferior al 75% (setenta y cinco por ciento) en las clases presenciales y la obtención de un promedio mínimo de 7 (siete) puntos en las instancias parciales de evaluación y un mínimo de 6 (seis) puntos en cada una de ellas; o,</w:t>
      </w:r>
    </w:p>
    <w:p w14:paraId="000000B9" w14:textId="77777777" w:rsidR="00372296" w:rsidRPr="0069174A" w:rsidRDefault="00C827BB" w:rsidP="0069174A">
      <w:pPr>
        <w:numPr>
          <w:ilvl w:val="0"/>
          <w:numId w:val="3"/>
        </w:numPr>
        <w:spacing w:after="0" w:line="360" w:lineRule="auto"/>
        <w:ind w:left="0" w:firstLine="0"/>
        <w:jc w:val="both"/>
        <w:rPr>
          <w:rFonts w:ascii="Arial" w:eastAsia="Arial" w:hAnsi="Arial" w:cs="Arial"/>
          <w:color w:val="000000"/>
          <w:sz w:val="24"/>
          <w:szCs w:val="24"/>
        </w:rPr>
      </w:pPr>
      <w:r w:rsidRPr="0069174A">
        <w:rPr>
          <w:rFonts w:ascii="Arial" w:eastAsia="Arial" w:hAnsi="Arial" w:cs="Arial"/>
          <w:color w:val="000000"/>
          <w:sz w:val="24"/>
          <w:szCs w:val="24"/>
        </w:rPr>
        <w:t xml:space="preserve">Una asistencia no inferior al 75% (setenta y cinco por ciento) en las clases presenciales y la obtención de un mínimo de 4 (cuatro) puntos en cada instancia parcial de evaluación; y </w:t>
      </w:r>
    </w:p>
    <w:p w14:paraId="000000BA" w14:textId="77777777" w:rsidR="00372296" w:rsidRPr="0069174A" w:rsidRDefault="00C827BB" w:rsidP="0069174A">
      <w:pPr>
        <w:spacing w:after="0" w:line="360" w:lineRule="auto"/>
        <w:jc w:val="both"/>
        <w:rPr>
          <w:rFonts w:ascii="Arial" w:eastAsia="Arial" w:hAnsi="Arial" w:cs="Arial"/>
          <w:color w:val="000000"/>
          <w:sz w:val="24"/>
          <w:szCs w:val="24"/>
        </w:rPr>
      </w:pPr>
      <w:r w:rsidRPr="0069174A">
        <w:rPr>
          <w:rFonts w:ascii="Arial" w:eastAsia="Arial" w:hAnsi="Arial" w:cs="Arial"/>
          <w:color w:val="000000"/>
          <w:sz w:val="24"/>
          <w:szCs w:val="24"/>
        </w:rPr>
        <w:t xml:space="preserve">b.1. La obtención de un mínimo de 4 (cuatro) puntos en un examen integrador, que se tomará dentro de los plazos del curso y transcurrido un plazo de -al menos- 1 (una) semana desde la última instancia parcial de evaluación o de recuperación; o </w:t>
      </w:r>
    </w:p>
    <w:p w14:paraId="000000BB" w14:textId="77777777" w:rsidR="00372296" w:rsidRPr="0069174A" w:rsidRDefault="00C827BB" w:rsidP="0069174A">
      <w:pPr>
        <w:spacing w:after="0" w:line="360" w:lineRule="auto"/>
        <w:jc w:val="both"/>
        <w:rPr>
          <w:rFonts w:ascii="Arial" w:eastAsia="Arial" w:hAnsi="Arial" w:cs="Arial"/>
          <w:color w:val="000000"/>
          <w:sz w:val="24"/>
          <w:szCs w:val="24"/>
        </w:rPr>
      </w:pPr>
      <w:r w:rsidRPr="0069174A">
        <w:rPr>
          <w:rFonts w:ascii="Arial" w:eastAsia="Arial" w:hAnsi="Arial" w:cs="Arial"/>
          <w:color w:val="000000"/>
          <w:sz w:val="24"/>
          <w:szCs w:val="24"/>
        </w:rPr>
        <w:t xml:space="preserve">b.2. En caso de no aprobarse o no rendirse el examen integrador en la instancia de la cursada, se considerará la asignatura como pendiente de aprobación (PA) y el/la estudiante deberá obtener un mínimo de 4 (cuatro) puntos en un examen integrador organizado una vez finalizado el dictado del curso. El calendario académico anual establecerá la administración de 2 (dos) instancias de exámenes integradores antes del cierre de actas del siguiente cuatrimestre. Los/las estudiantes, deberán </w:t>
      </w:r>
      <w:r w:rsidRPr="0069174A">
        <w:rPr>
          <w:rFonts w:ascii="Arial" w:eastAsia="Arial" w:hAnsi="Arial" w:cs="Arial"/>
          <w:color w:val="000000"/>
          <w:sz w:val="24"/>
          <w:szCs w:val="24"/>
        </w:rPr>
        <w:lastRenderedPageBreak/>
        <w:t xml:space="preserve">inscribirse previamente a dichas instancias. La Unidad Académica respectiva designará a un/a profesor/a del área, quien integrará con el/la profesor/a </w:t>
      </w:r>
      <w:proofErr w:type="spellStart"/>
      <w:r w:rsidRPr="0069174A">
        <w:rPr>
          <w:rFonts w:ascii="Arial" w:eastAsia="Arial" w:hAnsi="Arial" w:cs="Arial"/>
          <w:color w:val="000000"/>
          <w:sz w:val="24"/>
          <w:szCs w:val="24"/>
        </w:rPr>
        <w:t>a</w:t>
      </w:r>
      <w:proofErr w:type="spellEnd"/>
      <w:r w:rsidRPr="0069174A">
        <w:rPr>
          <w:rFonts w:ascii="Arial" w:eastAsia="Arial" w:hAnsi="Arial" w:cs="Arial"/>
          <w:color w:val="000000"/>
          <w:sz w:val="24"/>
          <w:szCs w:val="24"/>
        </w:rPr>
        <w:t xml:space="preserve"> cargo del curso, la/s mesa/s evaluadora/s del/</w:t>
      </w:r>
      <w:proofErr w:type="gramStart"/>
      <w:r w:rsidRPr="0069174A">
        <w:rPr>
          <w:rFonts w:ascii="Arial" w:eastAsia="Arial" w:hAnsi="Arial" w:cs="Arial"/>
          <w:color w:val="000000"/>
          <w:sz w:val="24"/>
          <w:szCs w:val="24"/>
        </w:rPr>
        <w:t>los examen</w:t>
      </w:r>
      <w:proofErr w:type="gramEnd"/>
      <w:r w:rsidRPr="0069174A">
        <w:rPr>
          <w:rFonts w:ascii="Arial" w:eastAsia="Arial" w:hAnsi="Arial" w:cs="Arial"/>
          <w:color w:val="000000"/>
          <w:sz w:val="24"/>
          <w:szCs w:val="24"/>
        </w:rPr>
        <w:t xml:space="preserve">/es integrador/es indicado/s en este punto. </w:t>
      </w:r>
    </w:p>
    <w:p w14:paraId="000000BD" w14:textId="77777777" w:rsidR="00372296" w:rsidRPr="0069174A" w:rsidRDefault="00C827BB" w:rsidP="0069174A">
      <w:pPr>
        <w:spacing w:after="0" w:line="360" w:lineRule="auto"/>
        <w:jc w:val="both"/>
        <w:rPr>
          <w:rFonts w:ascii="Arial" w:eastAsia="Arial" w:hAnsi="Arial" w:cs="Arial"/>
          <w:sz w:val="24"/>
          <w:szCs w:val="24"/>
        </w:rPr>
      </w:pPr>
      <w:r w:rsidRPr="0069174A">
        <w:rPr>
          <w:rFonts w:ascii="Arial" w:eastAsia="Arial" w:hAnsi="Arial" w:cs="Arial"/>
          <w:sz w:val="24"/>
          <w:szCs w:val="24"/>
        </w:rPr>
        <w:t xml:space="preserve">ARTÍCULO 12°: Los/las estudiantes podrán rendir asignaturas en carácter de libre hasta un máximo equivalente al 35% (treinta y cinco por ciento) del total de asignaturas establecido en el plan de estudios de la carrera. Para ello deberán inscribirse para rendir en las mesas de exámenes libres, en conformidad con el programa aprobado por la Unidad Académica correspondiente. Dicho programa especificará los contenidos temáticos, la bibliografía obligatoria y de consulta y las características de dicho examen. </w:t>
      </w:r>
    </w:p>
    <w:p w14:paraId="000000BE" w14:textId="77777777" w:rsidR="00372296" w:rsidRPr="0069174A" w:rsidRDefault="00C827BB" w:rsidP="0069174A">
      <w:pPr>
        <w:spacing w:after="0" w:line="360" w:lineRule="auto"/>
        <w:jc w:val="both"/>
        <w:rPr>
          <w:rFonts w:ascii="Arial" w:eastAsia="Arial" w:hAnsi="Arial" w:cs="Arial"/>
          <w:sz w:val="24"/>
          <w:szCs w:val="24"/>
        </w:rPr>
      </w:pPr>
      <w:r w:rsidRPr="0069174A">
        <w:rPr>
          <w:rFonts w:ascii="Arial" w:eastAsia="Arial" w:hAnsi="Arial" w:cs="Arial"/>
          <w:sz w:val="24"/>
          <w:szCs w:val="24"/>
        </w:rPr>
        <w:t xml:space="preserve">ARTÍCULO 13°: Los/las estudiantes no podrán rendir una asignatura en carácter de libre si se encuentran cursando dicha asignatura. Las asignaturas de la modalidad </w:t>
      </w:r>
      <w:proofErr w:type="gramStart"/>
      <w:r w:rsidRPr="0069174A">
        <w:rPr>
          <w:rFonts w:ascii="Arial" w:eastAsia="Arial" w:hAnsi="Arial" w:cs="Arial"/>
          <w:sz w:val="24"/>
          <w:szCs w:val="24"/>
        </w:rPr>
        <w:t>virtual,</w:t>
      </w:r>
      <w:proofErr w:type="gramEnd"/>
      <w:r w:rsidRPr="0069174A">
        <w:rPr>
          <w:rFonts w:ascii="Arial" w:eastAsia="Arial" w:hAnsi="Arial" w:cs="Arial"/>
          <w:sz w:val="24"/>
          <w:szCs w:val="24"/>
        </w:rPr>
        <w:t xml:space="preserve"> no podrán rendirse en carácter de libre mientras el/la estudiante la esté cursando o esté vigente la respectiva cursada. </w:t>
      </w:r>
    </w:p>
    <w:p w14:paraId="000000BF" w14:textId="77777777" w:rsidR="00372296" w:rsidRPr="0069174A" w:rsidRDefault="00C827BB" w:rsidP="0069174A">
      <w:pPr>
        <w:spacing w:after="0" w:line="360" w:lineRule="auto"/>
        <w:jc w:val="both"/>
        <w:rPr>
          <w:rFonts w:ascii="Arial" w:eastAsia="Arial" w:hAnsi="Arial" w:cs="Arial"/>
          <w:sz w:val="24"/>
          <w:szCs w:val="24"/>
        </w:rPr>
      </w:pPr>
      <w:r w:rsidRPr="0069174A">
        <w:rPr>
          <w:rFonts w:ascii="Arial" w:eastAsia="Arial" w:hAnsi="Arial" w:cs="Arial"/>
          <w:sz w:val="24"/>
          <w:szCs w:val="24"/>
        </w:rPr>
        <w:t>ARTÍCULO 14°: Para los exámenes libres las Unidades Académicas establecerán la constitución, fecha y hora de reunión del tribunal examinador de acuerdo con las pautas que fije el calendario académico. El tribunal examinador deberá estar integrado por al menos 3 (tres) docentes del/</w:t>
      </w:r>
      <w:proofErr w:type="gramStart"/>
      <w:r w:rsidRPr="0069174A">
        <w:rPr>
          <w:rFonts w:ascii="Arial" w:eastAsia="Arial" w:hAnsi="Arial" w:cs="Arial"/>
          <w:sz w:val="24"/>
          <w:szCs w:val="24"/>
        </w:rPr>
        <w:t>las área</w:t>
      </w:r>
      <w:proofErr w:type="gramEnd"/>
      <w:r w:rsidRPr="0069174A">
        <w:rPr>
          <w:rFonts w:ascii="Arial" w:eastAsia="Arial" w:hAnsi="Arial" w:cs="Arial"/>
          <w:sz w:val="24"/>
          <w:szCs w:val="24"/>
        </w:rPr>
        <w:t xml:space="preserve">/s correspondiente/s. Estas mesas se constituirán únicamente en la sede Bernal de la Universidad Nacional de Quilmes. </w:t>
      </w:r>
    </w:p>
    <w:p w14:paraId="000000C0" w14:textId="77777777" w:rsidR="00372296" w:rsidRPr="0069174A" w:rsidRDefault="00C827BB" w:rsidP="0069174A">
      <w:pPr>
        <w:spacing w:after="0" w:line="360" w:lineRule="auto"/>
        <w:jc w:val="both"/>
        <w:rPr>
          <w:rFonts w:ascii="Arial" w:eastAsia="Arial" w:hAnsi="Arial" w:cs="Arial"/>
          <w:sz w:val="24"/>
          <w:szCs w:val="24"/>
        </w:rPr>
      </w:pPr>
      <w:r w:rsidRPr="0069174A">
        <w:rPr>
          <w:rFonts w:ascii="Arial" w:eastAsia="Arial" w:hAnsi="Arial" w:cs="Arial"/>
          <w:sz w:val="24"/>
          <w:szCs w:val="24"/>
        </w:rPr>
        <w:t xml:space="preserve">ARTÍCULO 15°: Para rendir examen libre, los/las estudiantes deberán presentar su Documento Nacional de Identidad o Pasaporte el que será requerido por el tribunal examinador al inicio del examen. A su finalización, el referido tribunal consignará la calificación y labrará la/s acta/s correspondiente/s. </w:t>
      </w:r>
    </w:p>
    <w:p w14:paraId="000000C1" w14:textId="77777777" w:rsidR="00372296" w:rsidRPr="0069174A" w:rsidRDefault="00C827BB" w:rsidP="0069174A">
      <w:pPr>
        <w:spacing w:after="0" w:line="360" w:lineRule="auto"/>
        <w:jc w:val="both"/>
        <w:rPr>
          <w:rFonts w:ascii="Arial" w:eastAsia="Arial" w:hAnsi="Arial" w:cs="Arial"/>
          <w:sz w:val="24"/>
          <w:szCs w:val="24"/>
        </w:rPr>
      </w:pPr>
      <w:r w:rsidRPr="0069174A">
        <w:rPr>
          <w:rFonts w:ascii="Arial" w:eastAsia="Arial" w:hAnsi="Arial" w:cs="Arial"/>
          <w:sz w:val="24"/>
          <w:szCs w:val="24"/>
        </w:rPr>
        <w:t xml:space="preserve">ARTÍCULO 16°: Los/las estudiantes de la modalidad presencial que quieran rendir examen libre de las 2 (dos) últimas asignaturas de su </w:t>
      </w:r>
      <w:proofErr w:type="gramStart"/>
      <w:r w:rsidRPr="0069174A">
        <w:rPr>
          <w:rFonts w:ascii="Arial" w:eastAsia="Arial" w:hAnsi="Arial" w:cs="Arial"/>
          <w:sz w:val="24"/>
          <w:szCs w:val="24"/>
        </w:rPr>
        <w:t>carrera,</w:t>
      </w:r>
      <w:proofErr w:type="gramEnd"/>
      <w:r w:rsidRPr="0069174A">
        <w:rPr>
          <w:rFonts w:ascii="Arial" w:eastAsia="Arial" w:hAnsi="Arial" w:cs="Arial"/>
          <w:sz w:val="24"/>
          <w:szCs w:val="24"/>
        </w:rPr>
        <w:t xml:space="preserve"> tendrán derecho a que se constituyan mesas especiales fuera de las fechas previstas en el calendario académico.</w:t>
      </w:r>
    </w:p>
    <w:p w14:paraId="000000C2" w14:textId="77777777" w:rsidR="00372296" w:rsidRPr="0069174A" w:rsidRDefault="00C827BB" w:rsidP="0069174A">
      <w:pPr>
        <w:spacing w:after="0" w:line="360" w:lineRule="auto"/>
        <w:jc w:val="both"/>
        <w:rPr>
          <w:rFonts w:ascii="Arial" w:eastAsia="Arial" w:hAnsi="Arial" w:cs="Arial"/>
          <w:b/>
          <w:sz w:val="24"/>
          <w:szCs w:val="24"/>
        </w:rPr>
      </w:pPr>
      <w:r w:rsidRPr="0069174A">
        <w:rPr>
          <w:rFonts w:ascii="Arial" w:hAnsi="Arial" w:cs="Arial"/>
          <w:sz w:val="24"/>
          <w:szCs w:val="24"/>
        </w:rPr>
        <w:br w:type="page"/>
      </w:r>
    </w:p>
    <w:p w14:paraId="7F631EC9" w14:textId="77777777" w:rsidR="002E2CFD" w:rsidRDefault="002E2CFD" w:rsidP="002E2CFD">
      <w:pPr>
        <w:spacing w:after="0"/>
        <w:jc w:val="center"/>
        <w:rPr>
          <w:rFonts w:ascii="Arial" w:eastAsia="Arial" w:hAnsi="Arial" w:cs="Arial"/>
          <w:b/>
          <w:sz w:val="24"/>
          <w:szCs w:val="24"/>
        </w:rPr>
      </w:pPr>
    </w:p>
    <w:p w14:paraId="18A0F5CA" w14:textId="77777777" w:rsidR="002E2CFD" w:rsidRDefault="002E2CFD" w:rsidP="002E2CFD">
      <w:pPr>
        <w:spacing w:after="0"/>
        <w:jc w:val="center"/>
        <w:rPr>
          <w:rFonts w:ascii="Arial" w:eastAsia="Arial" w:hAnsi="Arial" w:cs="Arial"/>
          <w:b/>
          <w:sz w:val="24"/>
          <w:szCs w:val="24"/>
        </w:rPr>
      </w:pPr>
    </w:p>
    <w:p w14:paraId="72020818" w14:textId="77777777" w:rsidR="002E2CFD" w:rsidRDefault="002E2CFD" w:rsidP="002E2CFD">
      <w:pPr>
        <w:spacing w:after="0"/>
        <w:jc w:val="center"/>
        <w:rPr>
          <w:rFonts w:ascii="Arial" w:eastAsia="Arial" w:hAnsi="Arial" w:cs="Arial"/>
          <w:b/>
          <w:sz w:val="24"/>
          <w:szCs w:val="24"/>
        </w:rPr>
      </w:pPr>
    </w:p>
    <w:p w14:paraId="52FD6605" w14:textId="77777777" w:rsidR="002E2CFD" w:rsidRDefault="002E2CFD" w:rsidP="002E2CFD">
      <w:pPr>
        <w:spacing w:after="0"/>
        <w:jc w:val="center"/>
        <w:rPr>
          <w:rFonts w:ascii="Arial" w:eastAsia="Arial" w:hAnsi="Arial" w:cs="Arial"/>
          <w:b/>
          <w:sz w:val="24"/>
          <w:szCs w:val="24"/>
        </w:rPr>
      </w:pPr>
    </w:p>
    <w:p w14:paraId="5E3FBDD5" w14:textId="77777777" w:rsidR="002E2CFD" w:rsidRDefault="002E2CFD" w:rsidP="002E2CFD">
      <w:pPr>
        <w:spacing w:after="0"/>
        <w:jc w:val="center"/>
        <w:rPr>
          <w:rFonts w:ascii="Arial" w:eastAsia="Arial" w:hAnsi="Arial" w:cs="Arial"/>
          <w:b/>
          <w:sz w:val="24"/>
          <w:szCs w:val="24"/>
        </w:rPr>
      </w:pPr>
    </w:p>
    <w:p w14:paraId="000000C3" w14:textId="5671F395" w:rsidR="00372296" w:rsidRDefault="00C827BB" w:rsidP="0069174A">
      <w:pPr>
        <w:pBdr>
          <w:top w:val="nil"/>
          <w:left w:val="nil"/>
          <w:bottom w:val="nil"/>
          <w:right w:val="nil"/>
          <w:between w:val="nil"/>
        </w:pBdr>
        <w:spacing w:after="0" w:line="360" w:lineRule="auto"/>
        <w:jc w:val="center"/>
        <w:rPr>
          <w:rFonts w:ascii="Arial" w:eastAsia="Arial" w:hAnsi="Arial" w:cs="Arial"/>
          <w:b/>
          <w:color w:val="000000"/>
        </w:rPr>
      </w:pPr>
      <w:r w:rsidRPr="0069174A">
        <w:rPr>
          <w:rFonts w:ascii="Arial" w:eastAsia="Arial" w:hAnsi="Arial" w:cs="Arial"/>
          <w:b/>
          <w:color w:val="000000"/>
        </w:rPr>
        <w:t>CRONOGRAMA TENTATIVO</w:t>
      </w:r>
    </w:p>
    <w:p w14:paraId="6C9A8812" w14:textId="77777777" w:rsidR="002E2CFD" w:rsidRPr="0069174A" w:rsidRDefault="002E2CFD" w:rsidP="0069174A">
      <w:pPr>
        <w:pBdr>
          <w:top w:val="nil"/>
          <w:left w:val="nil"/>
          <w:bottom w:val="nil"/>
          <w:right w:val="nil"/>
          <w:between w:val="nil"/>
        </w:pBdr>
        <w:spacing w:after="0" w:line="360" w:lineRule="auto"/>
        <w:jc w:val="center"/>
        <w:rPr>
          <w:rFonts w:ascii="Arial" w:eastAsia="Arial" w:hAnsi="Arial" w:cs="Arial"/>
          <w:b/>
          <w:color w:val="000000"/>
        </w:rPr>
      </w:pPr>
    </w:p>
    <w:tbl>
      <w:tblPr>
        <w:tblStyle w:val="a"/>
        <w:tblW w:w="950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46"/>
        <w:gridCol w:w="2540"/>
        <w:gridCol w:w="992"/>
        <w:gridCol w:w="1134"/>
        <w:gridCol w:w="840"/>
        <w:gridCol w:w="11"/>
        <w:gridCol w:w="1417"/>
        <w:gridCol w:w="1422"/>
      </w:tblGrid>
      <w:tr w:rsidR="00372296" w:rsidRPr="0069174A" w14:paraId="17A799C8" w14:textId="77777777">
        <w:trPr>
          <w:trHeight w:val="255"/>
        </w:trPr>
        <w:tc>
          <w:tcPr>
            <w:tcW w:w="1146" w:type="dxa"/>
            <w:vMerge w:val="restart"/>
          </w:tcPr>
          <w:p w14:paraId="000000C4"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SEMANA</w:t>
            </w:r>
          </w:p>
        </w:tc>
        <w:tc>
          <w:tcPr>
            <w:tcW w:w="2540" w:type="dxa"/>
            <w:vMerge w:val="restart"/>
            <w:tcBorders>
              <w:right w:val="single" w:sz="4" w:space="0" w:color="000000"/>
            </w:tcBorders>
          </w:tcPr>
          <w:p w14:paraId="000000C5"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Temas</w:t>
            </w:r>
          </w:p>
          <w:p w14:paraId="000000C6" w14:textId="77777777" w:rsidR="00372296" w:rsidRPr="0069174A" w:rsidRDefault="00372296" w:rsidP="0069174A">
            <w:pPr>
              <w:spacing w:line="360" w:lineRule="auto"/>
              <w:jc w:val="both"/>
              <w:rPr>
                <w:rFonts w:ascii="Arial" w:eastAsia="Arial" w:hAnsi="Arial" w:cs="Arial"/>
              </w:rPr>
            </w:pPr>
          </w:p>
        </w:tc>
        <w:tc>
          <w:tcPr>
            <w:tcW w:w="4394" w:type="dxa"/>
            <w:gridSpan w:val="5"/>
            <w:tcBorders>
              <w:bottom w:val="single" w:sz="4" w:space="0" w:color="000000"/>
              <w:right w:val="single" w:sz="4" w:space="0" w:color="000000"/>
            </w:tcBorders>
          </w:tcPr>
          <w:p w14:paraId="000000C7"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Actividades</w:t>
            </w:r>
          </w:p>
        </w:tc>
        <w:tc>
          <w:tcPr>
            <w:tcW w:w="1422" w:type="dxa"/>
            <w:vMerge w:val="restart"/>
            <w:tcBorders>
              <w:left w:val="single" w:sz="4" w:space="0" w:color="000000"/>
            </w:tcBorders>
          </w:tcPr>
          <w:p w14:paraId="000000CC"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Evaluación</w:t>
            </w:r>
          </w:p>
          <w:p w14:paraId="000000CD" w14:textId="77777777" w:rsidR="00372296" w:rsidRPr="0069174A" w:rsidRDefault="00372296" w:rsidP="0069174A">
            <w:pPr>
              <w:spacing w:line="360" w:lineRule="auto"/>
              <w:jc w:val="both"/>
              <w:rPr>
                <w:rFonts w:ascii="Arial" w:eastAsia="Arial" w:hAnsi="Arial" w:cs="Arial"/>
              </w:rPr>
            </w:pPr>
          </w:p>
        </w:tc>
      </w:tr>
      <w:tr w:rsidR="00372296" w:rsidRPr="0069174A" w14:paraId="13C34E66" w14:textId="77777777">
        <w:trPr>
          <w:trHeight w:val="485"/>
        </w:trPr>
        <w:tc>
          <w:tcPr>
            <w:tcW w:w="1146" w:type="dxa"/>
            <w:vMerge/>
          </w:tcPr>
          <w:p w14:paraId="000000CE" w14:textId="77777777" w:rsidR="00372296" w:rsidRPr="0069174A" w:rsidRDefault="00372296" w:rsidP="0069174A">
            <w:pPr>
              <w:widowControl w:val="0"/>
              <w:pBdr>
                <w:top w:val="nil"/>
                <w:left w:val="nil"/>
                <w:bottom w:val="nil"/>
                <w:right w:val="nil"/>
                <w:between w:val="nil"/>
              </w:pBdr>
              <w:spacing w:line="360" w:lineRule="auto"/>
              <w:jc w:val="both"/>
              <w:rPr>
                <w:rFonts w:ascii="Arial" w:eastAsia="Arial" w:hAnsi="Arial" w:cs="Arial"/>
              </w:rPr>
            </w:pPr>
          </w:p>
        </w:tc>
        <w:tc>
          <w:tcPr>
            <w:tcW w:w="2540" w:type="dxa"/>
            <w:vMerge/>
            <w:tcBorders>
              <w:right w:val="single" w:sz="4" w:space="0" w:color="000000"/>
            </w:tcBorders>
          </w:tcPr>
          <w:p w14:paraId="000000CF" w14:textId="77777777" w:rsidR="00372296" w:rsidRPr="0069174A" w:rsidRDefault="00372296" w:rsidP="0069174A">
            <w:pPr>
              <w:widowControl w:val="0"/>
              <w:pBdr>
                <w:top w:val="nil"/>
                <w:left w:val="nil"/>
                <w:bottom w:val="nil"/>
                <w:right w:val="nil"/>
                <w:between w:val="nil"/>
              </w:pBdr>
              <w:spacing w:line="360" w:lineRule="auto"/>
              <w:jc w:val="both"/>
              <w:rPr>
                <w:rFonts w:ascii="Arial" w:eastAsia="Arial" w:hAnsi="Arial" w:cs="Arial"/>
              </w:rPr>
            </w:pPr>
          </w:p>
        </w:tc>
        <w:tc>
          <w:tcPr>
            <w:tcW w:w="992" w:type="dxa"/>
            <w:vMerge w:val="restart"/>
            <w:tcBorders>
              <w:top w:val="single" w:sz="4" w:space="0" w:color="000000"/>
              <w:right w:val="single" w:sz="4" w:space="0" w:color="000000"/>
            </w:tcBorders>
          </w:tcPr>
          <w:p w14:paraId="000000D0"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Teórico</w:t>
            </w:r>
          </w:p>
        </w:tc>
        <w:tc>
          <w:tcPr>
            <w:tcW w:w="3402" w:type="dxa"/>
            <w:gridSpan w:val="4"/>
            <w:tcBorders>
              <w:top w:val="single" w:sz="4" w:space="0" w:color="000000"/>
              <w:bottom w:val="single" w:sz="4" w:space="0" w:color="000000"/>
              <w:right w:val="single" w:sz="4" w:space="0" w:color="000000"/>
            </w:tcBorders>
          </w:tcPr>
          <w:p w14:paraId="000000D1"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 xml:space="preserve">   Práctico</w:t>
            </w:r>
          </w:p>
          <w:p w14:paraId="000000D2" w14:textId="77777777" w:rsidR="00372296" w:rsidRPr="0069174A" w:rsidRDefault="00372296" w:rsidP="0069174A">
            <w:pPr>
              <w:spacing w:line="360" w:lineRule="auto"/>
              <w:jc w:val="both"/>
              <w:rPr>
                <w:rFonts w:ascii="Arial" w:eastAsia="Arial" w:hAnsi="Arial" w:cs="Arial"/>
              </w:rPr>
            </w:pPr>
          </w:p>
        </w:tc>
        <w:tc>
          <w:tcPr>
            <w:tcW w:w="1422" w:type="dxa"/>
            <w:vMerge/>
            <w:tcBorders>
              <w:left w:val="single" w:sz="4" w:space="0" w:color="000000"/>
            </w:tcBorders>
          </w:tcPr>
          <w:p w14:paraId="000000D6" w14:textId="77777777" w:rsidR="00372296" w:rsidRPr="0069174A" w:rsidRDefault="00372296" w:rsidP="0069174A">
            <w:pPr>
              <w:widowControl w:val="0"/>
              <w:pBdr>
                <w:top w:val="nil"/>
                <w:left w:val="nil"/>
                <w:bottom w:val="nil"/>
                <w:right w:val="nil"/>
                <w:between w:val="nil"/>
              </w:pBdr>
              <w:spacing w:line="360" w:lineRule="auto"/>
              <w:jc w:val="both"/>
              <w:rPr>
                <w:rFonts w:ascii="Arial" w:eastAsia="Arial" w:hAnsi="Arial" w:cs="Arial"/>
              </w:rPr>
            </w:pPr>
          </w:p>
        </w:tc>
      </w:tr>
      <w:tr w:rsidR="00372296" w:rsidRPr="0069174A" w14:paraId="46A35022" w14:textId="77777777">
        <w:trPr>
          <w:trHeight w:val="765"/>
        </w:trPr>
        <w:tc>
          <w:tcPr>
            <w:tcW w:w="1146" w:type="dxa"/>
            <w:vMerge/>
          </w:tcPr>
          <w:p w14:paraId="000000D7" w14:textId="77777777" w:rsidR="00372296" w:rsidRPr="0069174A" w:rsidRDefault="00372296" w:rsidP="0069174A">
            <w:pPr>
              <w:widowControl w:val="0"/>
              <w:pBdr>
                <w:top w:val="nil"/>
                <w:left w:val="nil"/>
                <w:bottom w:val="nil"/>
                <w:right w:val="nil"/>
                <w:between w:val="nil"/>
              </w:pBdr>
              <w:spacing w:line="360" w:lineRule="auto"/>
              <w:jc w:val="both"/>
              <w:rPr>
                <w:rFonts w:ascii="Arial" w:eastAsia="Arial" w:hAnsi="Arial" w:cs="Arial"/>
              </w:rPr>
            </w:pPr>
          </w:p>
        </w:tc>
        <w:tc>
          <w:tcPr>
            <w:tcW w:w="2540" w:type="dxa"/>
            <w:vMerge/>
            <w:tcBorders>
              <w:right w:val="single" w:sz="4" w:space="0" w:color="000000"/>
            </w:tcBorders>
          </w:tcPr>
          <w:p w14:paraId="000000D8" w14:textId="77777777" w:rsidR="00372296" w:rsidRPr="0069174A" w:rsidRDefault="00372296" w:rsidP="0069174A">
            <w:pPr>
              <w:widowControl w:val="0"/>
              <w:pBdr>
                <w:top w:val="nil"/>
                <w:left w:val="nil"/>
                <w:bottom w:val="nil"/>
                <w:right w:val="nil"/>
                <w:between w:val="nil"/>
              </w:pBdr>
              <w:spacing w:line="360" w:lineRule="auto"/>
              <w:jc w:val="both"/>
              <w:rPr>
                <w:rFonts w:ascii="Arial" w:eastAsia="Arial" w:hAnsi="Arial" w:cs="Arial"/>
              </w:rPr>
            </w:pPr>
          </w:p>
        </w:tc>
        <w:tc>
          <w:tcPr>
            <w:tcW w:w="992" w:type="dxa"/>
            <w:vMerge/>
            <w:tcBorders>
              <w:top w:val="single" w:sz="4" w:space="0" w:color="000000"/>
              <w:right w:val="single" w:sz="4" w:space="0" w:color="000000"/>
            </w:tcBorders>
          </w:tcPr>
          <w:p w14:paraId="000000D9" w14:textId="77777777" w:rsidR="00372296" w:rsidRPr="0069174A" w:rsidRDefault="00372296" w:rsidP="0069174A">
            <w:pPr>
              <w:widowControl w:val="0"/>
              <w:pBdr>
                <w:top w:val="nil"/>
                <w:left w:val="nil"/>
                <w:bottom w:val="nil"/>
                <w:right w:val="nil"/>
                <w:between w:val="nil"/>
              </w:pBdr>
              <w:spacing w:line="360" w:lineRule="auto"/>
              <w:jc w:val="both"/>
              <w:rPr>
                <w:rFonts w:ascii="Arial" w:eastAsia="Arial" w:hAnsi="Arial" w:cs="Arial"/>
              </w:rPr>
            </w:pPr>
          </w:p>
        </w:tc>
        <w:tc>
          <w:tcPr>
            <w:tcW w:w="1134" w:type="dxa"/>
            <w:tcBorders>
              <w:top w:val="single" w:sz="4" w:space="0" w:color="000000"/>
              <w:right w:val="single" w:sz="4" w:space="0" w:color="000000"/>
            </w:tcBorders>
          </w:tcPr>
          <w:p w14:paraId="000000DA" w14:textId="77777777" w:rsidR="00372296" w:rsidRPr="0069174A" w:rsidRDefault="00372296" w:rsidP="0069174A">
            <w:pPr>
              <w:spacing w:line="360" w:lineRule="auto"/>
              <w:jc w:val="both"/>
              <w:rPr>
                <w:rFonts w:ascii="Arial" w:eastAsia="Arial" w:hAnsi="Arial" w:cs="Arial"/>
              </w:rPr>
            </w:pPr>
          </w:p>
          <w:p w14:paraId="000000DB"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Resol.</w:t>
            </w:r>
          </w:p>
          <w:p w14:paraId="000000DC" w14:textId="77777777" w:rsidR="00372296" w:rsidRPr="0069174A" w:rsidRDefault="00C827BB" w:rsidP="0069174A">
            <w:pPr>
              <w:spacing w:line="360" w:lineRule="auto"/>
              <w:jc w:val="both"/>
              <w:rPr>
                <w:rFonts w:ascii="Arial" w:eastAsia="Arial" w:hAnsi="Arial" w:cs="Arial"/>
              </w:rPr>
            </w:pPr>
            <w:proofErr w:type="spellStart"/>
            <w:r w:rsidRPr="0069174A">
              <w:rPr>
                <w:rFonts w:ascii="Arial" w:eastAsia="Arial" w:hAnsi="Arial" w:cs="Arial"/>
              </w:rPr>
              <w:t>Prob</w:t>
            </w:r>
            <w:proofErr w:type="spellEnd"/>
            <w:r w:rsidRPr="0069174A">
              <w:rPr>
                <w:rFonts w:ascii="Arial" w:eastAsia="Arial" w:hAnsi="Arial" w:cs="Arial"/>
              </w:rPr>
              <w:t>.</w:t>
            </w:r>
          </w:p>
          <w:p w14:paraId="000000DD" w14:textId="77777777" w:rsidR="00372296" w:rsidRPr="0069174A" w:rsidRDefault="00372296" w:rsidP="0069174A">
            <w:pPr>
              <w:spacing w:line="360" w:lineRule="auto"/>
              <w:jc w:val="both"/>
              <w:rPr>
                <w:rFonts w:ascii="Arial" w:eastAsia="Arial" w:hAnsi="Arial" w:cs="Arial"/>
              </w:rPr>
            </w:pPr>
          </w:p>
        </w:tc>
        <w:tc>
          <w:tcPr>
            <w:tcW w:w="851" w:type="dxa"/>
            <w:gridSpan w:val="2"/>
            <w:tcBorders>
              <w:top w:val="single" w:sz="4" w:space="0" w:color="000000"/>
              <w:right w:val="single" w:sz="4" w:space="0" w:color="000000"/>
            </w:tcBorders>
          </w:tcPr>
          <w:p w14:paraId="000000DE" w14:textId="77777777" w:rsidR="00372296" w:rsidRPr="0069174A" w:rsidRDefault="00372296" w:rsidP="0069174A">
            <w:pPr>
              <w:spacing w:line="360" w:lineRule="auto"/>
              <w:jc w:val="both"/>
              <w:rPr>
                <w:rFonts w:ascii="Arial" w:eastAsia="Arial" w:hAnsi="Arial" w:cs="Arial"/>
              </w:rPr>
            </w:pPr>
          </w:p>
          <w:p w14:paraId="000000DF" w14:textId="77777777" w:rsidR="00372296" w:rsidRPr="0069174A" w:rsidRDefault="00C827BB" w:rsidP="0069174A">
            <w:pPr>
              <w:spacing w:line="360" w:lineRule="auto"/>
              <w:jc w:val="both"/>
              <w:rPr>
                <w:rFonts w:ascii="Arial" w:eastAsia="Arial" w:hAnsi="Arial" w:cs="Arial"/>
              </w:rPr>
            </w:pPr>
            <w:proofErr w:type="spellStart"/>
            <w:r w:rsidRPr="0069174A">
              <w:rPr>
                <w:rFonts w:ascii="Arial" w:eastAsia="Arial" w:hAnsi="Arial" w:cs="Arial"/>
              </w:rPr>
              <w:t>Lab</w:t>
            </w:r>
            <w:proofErr w:type="spellEnd"/>
            <w:r w:rsidRPr="0069174A">
              <w:rPr>
                <w:rFonts w:ascii="Arial" w:eastAsia="Arial" w:hAnsi="Arial" w:cs="Arial"/>
              </w:rPr>
              <w:t>.</w:t>
            </w:r>
          </w:p>
          <w:p w14:paraId="000000E0" w14:textId="77777777" w:rsidR="00372296" w:rsidRPr="0069174A" w:rsidRDefault="00372296" w:rsidP="0069174A">
            <w:pPr>
              <w:spacing w:line="360" w:lineRule="auto"/>
              <w:jc w:val="both"/>
              <w:rPr>
                <w:rFonts w:ascii="Arial" w:eastAsia="Arial" w:hAnsi="Arial" w:cs="Arial"/>
              </w:rPr>
            </w:pPr>
          </w:p>
        </w:tc>
        <w:tc>
          <w:tcPr>
            <w:tcW w:w="1417" w:type="dxa"/>
            <w:tcBorders>
              <w:top w:val="single" w:sz="4" w:space="0" w:color="000000"/>
              <w:right w:val="single" w:sz="4" w:space="0" w:color="000000"/>
            </w:tcBorders>
          </w:tcPr>
          <w:p w14:paraId="000000E2"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Otros</w:t>
            </w:r>
          </w:p>
          <w:p w14:paraId="000000E3" w14:textId="77777777" w:rsidR="00372296" w:rsidRPr="0069174A" w:rsidRDefault="00372296" w:rsidP="0069174A">
            <w:pPr>
              <w:spacing w:line="360" w:lineRule="auto"/>
              <w:jc w:val="both"/>
              <w:rPr>
                <w:rFonts w:ascii="Arial" w:eastAsia="Arial" w:hAnsi="Arial" w:cs="Arial"/>
              </w:rPr>
            </w:pPr>
          </w:p>
          <w:p w14:paraId="000000E4"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Especificar</w:t>
            </w:r>
          </w:p>
          <w:p w14:paraId="000000E5" w14:textId="77777777" w:rsidR="00372296" w:rsidRPr="0069174A" w:rsidRDefault="00372296" w:rsidP="0069174A">
            <w:pPr>
              <w:spacing w:line="360" w:lineRule="auto"/>
              <w:jc w:val="both"/>
              <w:rPr>
                <w:rFonts w:ascii="Arial" w:eastAsia="Arial" w:hAnsi="Arial" w:cs="Arial"/>
              </w:rPr>
            </w:pPr>
          </w:p>
          <w:p w14:paraId="000000E6" w14:textId="77777777" w:rsidR="00372296" w:rsidRPr="0069174A" w:rsidRDefault="00372296" w:rsidP="0069174A">
            <w:pPr>
              <w:spacing w:line="360" w:lineRule="auto"/>
              <w:jc w:val="both"/>
              <w:rPr>
                <w:rFonts w:ascii="Arial" w:eastAsia="Arial" w:hAnsi="Arial" w:cs="Arial"/>
              </w:rPr>
            </w:pPr>
          </w:p>
        </w:tc>
        <w:tc>
          <w:tcPr>
            <w:tcW w:w="1422" w:type="dxa"/>
            <w:vMerge/>
            <w:tcBorders>
              <w:left w:val="single" w:sz="4" w:space="0" w:color="000000"/>
            </w:tcBorders>
          </w:tcPr>
          <w:p w14:paraId="000000E7" w14:textId="77777777" w:rsidR="00372296" w:rsidRPr="0069174A" w:rsidRDefault="00372296" w:rsidP="0069174A">
            <w:pPr>
              <w:widowControl w:val="0"/>
              <w:pBdr>
                <w:top w:val="nil"/>
                <w:left w:val="nil"/>
                <w:bottom w:val="nil"/>
                <w:right w:val="nil"/>
                <w:between w:val="nil"/>
              </w:pBdr>
              <w:spacing w:line="360" w:lineRule="auto"/>
              <w:jc w:val="both"/>
              <w:rPr>
                <w:rFonts w:ascii="Arial" w:eastAsia="Arial" w:hAnsi="Arial" w:cs="Arial"/>
              </w:rPr>
            </w:pPr>
          </w:p>
        </w:tc>
      </w:tr>
      <w:tr w:rsidR="00372296" w:rsidRPr="0069174A" w14:paraId="02460138" w14:textId="77777777">
        <w:tc>
          <w:tcPr>
            <w:tcW w:w="1146" w:type="dxa"/>
          </w:tcPr>
          <w:p w14:paraId="000000E8"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1</w:t>
            </w:r>
          </w:p>
        </w:tc>
        <w:tc>
          <w:tcPr>
            <w:tcW w:w="2540" w:type="dxa"/>
            <w:tcBorders>
              <w:right w:val="single" w:sz="4" w:space="0" w:color="000000"/>
            </w:tcBorders>
          </w:tcPr>
          <w:p w14:paraId="000000E9"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Introducción a los</w:t>
            </w:r>
          </w:p>
          <w:p w14:paraId="000000EA"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 xml:space="preserve"> materiales </w:t>
            </w:r>
          </w:p>
          <w:p w14:paraId="000000EB"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compuestos</w:t>
            </w:r>
          </w:p>
          <w:p w14:paraId="000000EC" w14:textId="77777777" w:rsidR="00372296" w:rsidRPr="0069174A" w:rsidRDefault="00372296" w:rsidP="0069174A">
            <w:pPr>
              <w:spacing w:line="360" w:lineRule="auto"/>
              <w:jc w:val="both"/>
              <w:rPr>
                <w:rFonts w:ascii="Arial" w:eastAsia="Arial" w:hAnsi="Arial" w:cs="Arial"/>
              </w:rPr>
            </w:pPr>
          </w:p>
        </w:tc>
        <w:tc>
          <w:tcPr>
            <w:tcW w:w="992" w:type="dxa"/>
            <w:tcBorders>
              <w:right w:val="single" w:sz="4" w:space="0" w:color="000000"/>
            </w:tcBorders>
          </w:tcPr>
          <w:p w14:paraId="000000ED" w14:textId="77777777" w:rsidR="00372296" w:rsidRPr="0069174A" w:rsidRDefault="00372296" w:rsidP="0069174A">
            <w:pPr>
              <w:spacing w:line="360" w:lineRule="auto"/>
              <w:jc w:val="both"/>
              <w:rPr>
                <w:rFonts w:ascii="Arial" w:eastAsia="Arial" w:hAnsi="Arial" w:cs="Arial"/>
              </w:rPr>
            </w:pPr>
          </w:p>
          <w:p w14:paraId="000000EE"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X</w:t>
            </w:r>
          </w:p>
          <w:p w14:paraId="000000EF" w14:textId="77777777" w:rsidR="00372296" w:rsidRPr="0069174A" w:rsidRDefault="00372296" w:rsidP="0069174A">
            <w:pPr>
              <w:spacing w:line="360" w:lineRule="auto"/>
              <w:jc w:val="both"/>
              <w:rPr>
                <w:rFonts w:ascii="Arial" w:eastAsia="Arial" w:hAnsi="Arial" w:cs="Arial"/>
              </w:rPr>
            </w:pPr>
          </w:p>
          <w:p w14:paraId="000000F0" w14:textId="77777777" w:rsidR="00372296" w:rsidRPr="0069174A" w:rsidRDefault="00372296" w:rsidP="0069174A">
            <w:pPr>
              <w:spacing w:line="360" w:lineRule="auto"/>
              <w:jc w:val="both"/>
              <w:rPr>
                <w:rFonts w:ascii="Arial" w:eastAsia="Arial" w:hAnsi="Arial" w:cs="Arial"/>
              </w:rPr>
            </w:pPr>
          </w:p>
        </w:tc>
        <w:tc>
          <w:tcPr>
            <w:tcW w:w="1134" w:type="dxa"/>
            <w:tcBorders>
              <w:right w:val="single" w:sz="4" w:space="0" w:color="000000"/>
            </w:tcBorders>
          </w:tcPr>
          <w:p w14:paraId="000000F1" w14:textId="77777777" w:rsidR="00372296" w:rsidRPr="0069174A" w:rsidRDefault="00372296" w:rsidP="0069174A">
            <w:pPr>
              <w:spacing w:line="360" w:lineRule="auto"/>
              <w:jc w:val="both"/>
              <w:rPr>
                <w:rFonts w:ascii="Arial" w:eastAsia="Arial" w:hAnsi="Arial" w:cs="Arial"/>
              </w:rPr>
            </w:pPr>
          </w:p>
          <w:p w14:paraId="000000F2"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X</w:t>
            </w:r>
          </w:p>
          <w:p w14:paraId="000000F3" w14:textId="77777777" w:rsidR="00372296" w:rsidRPr="0069174A" w:rsidRDefault="00372296" w:rsidP="0069174A">
            <w:pPr>
              <w:spacing w:line="360" w:lineRule="auto"/>
              <w:jc w:val="both"/>
              <w:rPr>
                <w:rFonts w:ascii="Arial" w:eastAsia="Arial" w:hAnsi="Arial" w:cs="Arial"/>
              </w:rPr>
            </w:pPr>
          </w:p>
          <w:p w14:paraId="000000F4" w14:textId="77777777" w:rsidR="00372296" w:rsidRPr="0069174A" w:rsidRDefault="00372296" w:rsidP="0069174A">
            <w:pPr>
              <w:spacing w:line="360" w:lineRule="auto"/>
              <w:jc w:val="both"/>
              <w:rPr>
                <w:rFonts w:ascii="Arial" w:eastAsia="Arial" w:hAnsi="Arial" w:cs="Arial"/>
              </w:rPr>
            </w:pPr>
          </w:p>
        </w:tc>
        <w:tc>
          <w:tcPr>
            <w:tcW w:w="851" w:type="dxa"/>
            <w:gridSpan w:val="2"/>
            <w:tcBorders>
              <w:right w:val="single" w:sz="4" w:space="0" w:color="000000"/>
            </w:tcBorders>
          </w:tcPr>
          <w:p w14:paraId="000000F5" w14:textId="77777777" w:rsidR="00372296" w:rsidRPr="0069174A" w:rsidRDefault="00372296" w:rsidP="0069174A">
            <w:pPr>
              <w:spacing w:line="360" w:lineRule="auto"/>
              <w:jc w:val="both"/>
              <w:rPr>
                <w:rFonts w:ascii="Arial" w:eastAsia="Arial" w:hAnsi="Arial" w:cs="Arial"/>
              </w:rPr>
            </w:pPr>
          </w:p>
          <w:p w14:paraId="000000F6" w14:textId="77777777" w:rsidR="00372296" w:rsidRPr="0069174A" w:rsidRDefault="00372296" w:rsidP="0069174A">
            <w:pPr>
              <w:spacing w:line="360" w:lineRule="auto"/>
              <w:jc w:val="both"/>
              <w:rPr>
                <w:rFonts w:ascii="Arial" w:eastAsia="Arial" w:hAnsi="Arial" w:cs="Arial"/>
              </w:rPr>
            </w:pPr>
          </w:p>
          <w:p w14:paraId="000000F7" w14:textId="77777777" w:rsidR="00372296" w:rsidRPr="0069174A" w:rsidRDefault="00372296" w:rsidP="0069174A">
            <w:pPr>
              <w:spacing w:line="360" w:lineRule="auto"/>
              <w:jc w:val="both"/>
              <w:rPr>
                <w:rFonts w:ascii="Arial" w:eastAsia="Arial" w:hAnsi="Arial" w:cs="Arial"/>
              </w:rPr>
            </w:pPr>
          </w:p>
          <w:p w14:paraId="000000F8" w14:textId="77777777" w:rsidR="00372296" w:rsidRPr="0069174A" w:rsidRDefault="00372296" w:rsidP="0069174A">
            <w:pPr>
              <w:spacing w:line="360" w:lineRule="auto"/>
              <w:jc w:val="both"/>
              <w:rPr>
                <w:rFonts w:ascii="Arial" w:eastAsia="Arial" w:hAnsi="Arial" w:cs="Arial"/>
              </w:rPr>
            </w:pPr>
          </w:p>
        </w:tc>
        <w:tc>
          <w:tcPr>
            <w:tcW w:w="1417" w:type="dxa"/>
            <w:tcBorders>
              <w:right w:val="single" w:sz="4" w:space="0" w:color="000000"/>
            </w:tcBorders>
          </w:tcPr>
          <w:p w14:paraId="000000FA" w14:textId="77777777" w:rsidR="00372296" w:rsidRPr="0069174A" w:rsidRDefault="00372296" w:rsidP="0069174A">
            <w:pPr>
              <w:spacing w:line="360" w:lineRule="auto"/>
              <w:jc w:val="both"/>
              <w:rPr>
                <w:rFonts w:ascii="Arial" w:eastAsia="Arial" w:hAnsi="Arial" w:cs="Arial"/>
              </w:rPr>
            </w:pPr>
          </w:p>
          <w:p w14:paraId="000000FB" w14:textId="77777777" w:rsidR="00372296" w:rsidRPr="0069174A" w:rsidRDefault="00372296" w:rsidP="0069174A">
            <w:pPr>
              <w:spacing w:line="360" w:lineRule="auto"/>
              <w:jc w:val="both"/>
              <w:rPr>
                <w:rFonts w:ascii="Arial" w:eastAsia="Arial" w:hAnsi="Arial" w:cs="Arial"/>
              </w:rPr>
            </w:pPr>
          </w:p>
          <w:p w14:paraId="000000FC" w14:textId="77777777" w:rsidR="00372296" w:rsidRPr="0069174A" w:rsidRDefault="00372296" w:rsidP="0069174A">
            <w:pPr>
              <w:spacing w:line="360" w:lineRule="auto"/>
              <w:jc w:val="both"/>
              <w:rPr>
                <w:rFonts w:ascii="Arial" w:eastAsia="Arial" w:hAnsi="Arial" w:cs="Arial"/>
              </w:rPr>
            </w:pPr>
          </w:p>
          <w:p w14:paraId="000000FD" w14:textId="77777777" w:rsidR="00372296" w:rsidRPr="0069174A" w:rsidRDefault="00372296" w:rsidP="0069174A">
            <w:pPr>
              <w:spacing w:line="360" w:lineRule="auto"/>
              <w:jc w:val="both"/>
              <w:rPr>
                <w:rFonts w:ascii="Arial" w:eastAsia="Arial" w:hAnsi="Arial" w:cs="Arial"/>
              </w:rPr>
            </w:pPr>
          </w:p>
        </w:tc>
        <w:tc>
          <w:tcPr>
            <w:tcW w:w="1422" w:type="dxa"/>
            <w:tcBorders>
              <w:left w:val="single" w:sz="4" w:space="0" w:color="000000"/>
            </w:tcBorders>
          </w:tcPr>
          <w:p w14:paraId="000000FE" w14:textId="77777777" w:rsidR="00372296" w:rsidRPr="0069174A" w:rsidRDefault="00372296" w:rsidP="0069174A">
            <w:pPr>
              <w:spacing w:line="360" w:lineRule="auto"/>
              <w:jc w:val="both"/>
              <w:rPr>
                <w:rFonts w:ascii="Arial" w:eastAsia="Arial" w:hAnsi="Arial" w:cs="Arial"/>
              </w:rPr>
            </w:pPr>
          </w:p>
          <w:p w14:paraId="000000FF"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X</w:t>
            </w:r>
          </w:p>
          <w:p w14:paraId="00000100" w14:textId="77777777" w:rsidR="00372296" w:rsidRPr="0069174A" w:rsidRDefault="00372296" w:rsidP="0069174A">
            <w:pPr>
              <w:spacing w:line="360" w:lineRule="auto"/>
              <w:jc w:val="both"/>
              <w:rPr>
                <w:rFonts w:ascii="Arial" w:eastAsia="Arial" w:hAnsi="Arial" w:cs="Arial"/>
              </w:rPr>
            </w:pPr>
          </w:p>
          <w:p w14:paraId="00000101" w14:textId="77777777" w:rsidR="00372296" w:rsidRPr="0069174A" w:rsidRDefault="00372296" w:rsidP="0069174A">
            <w:pPr>
              <w:spacing w:line="360" w:lineRule="auto"/>
              <w:jc w:val="both"/>
              <w:rPr>
                <w:rFonts w:ascii="Arial" w:eastAsia="Arial" w:hAnsi="Arial" w:cs="Arial"/>
              </w:rPr>
            </w:pPr>
          </w:p>
        </w:tc>
      </w:tr>
      <w:tr w:rsidR="00372296" w:rsidRPr="0069174A" w14:paraId="52A98527" w14:textId="77777777">
        <w:tc>
          <w:tcPr>
            <w:tcW w:w="1146" w:type="dxa"/>
            <w:tcBorders>
              <w:top w:val="single" w:sz="4" w:space="0" w:color="000000"/>
            </w:tcBorders>
          </w:tcPr>
          <w:p w14:paraId="00000102"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2</w:t>
            </w:r>
          </w:p>
        </w:tc>
        <w:tc>
          <w:tcPr>
            <w:tcW w:w="2540" w:type="dxa"/>
            <w:tcBorders>
              <w:top w:val="single" w:sz="4" w:space="0" w:color="000000"/>
              <w:right w:val="single" w:sz="4" w:space="0" w:color="000000"/>
            </w:tcBorders>
          </w:tcPr>
          <w:p w14:paraId="00000103"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 xml:space="preserve">Conocimiento y </w:t>
            </w:r>
          </w:p>
          <w:p w14:paraId="00000104"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 xml:space="preserve">características </w:t>
            </w:r>
          </w:p>
          <w:p w14:paraId="00000105"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 xml:space="preserve">de los materiales </w:t>
            </w:r>
          </w:p>
          <w:p w14:paraId="00000106"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(cargas, resinas, tejidos</w:t>
            </w:r>
          </w:p>
          <w:p w14:paraId="00000107"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 xml:space="preserve">aramida, </w:t>
            </w:r>
          </w:p>
          <w:p w14:paraId="00000108"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carbono, vidrio, núcleos)</w:t>
            </w:r>
          </w:p>
        </w:tc>
        <w:tc>
          <w:tcPr>
            <w:tcW w:w="992" w:type="dxa"/>
            <w:tcBorders>
              <w:top w:val="single" w:sz="4" w:space="0" w:color="000000"/>
              <w:right w:val="single" w:sz="4" w:space="0" w:color="000000"/>
            </w:tcBorders>
          </w:tcPr>
          <w:p w14:paraId="00000109" w14:textId="77777777" w:rsidR="00372296" w:rsidRPr="0069174A" w:rsidRDefault="00372296" w:rsidP="0069174A">
            <w:pPr>
              <w:spacing w:line="360" w:lineRule="auto"/>
              <w:jc w:val="both"/>
              <w:rPr>
                <w:rFonts w:ascii="Arial" w:eastAsia="Arial" w:hAnsi="Arial" w:cs="Arial"/>
              </w:rPr>
            </w:pPr>
          </w:p>
          <w:p w14:paraId="0000010A" w14:textId="77777777" w:rsidR="00372296" w:rsidRPr="0069174A" w:rsidRDefault="00372296" w:rsidP="0069174A">
            <w:pPr>
              <w:spacing w:line="360" w:lineRule="auto"/>
              <w:jc w:val="both"/>
              <w:rPr>
                <w:rFonts w:ascii="Arial" w:eastAsia="Arial" w:hAnsi="Arial" w:cs="Arial"/>
              </w:rPr>
            </w:pPr>
          </w:p>
          <w:p w14:paraId="0000010B" w14:textId="77777777" w:rsidR="00372296" w:rsidRPr="0069174A" w:rsidRDefault="00372296" w:rsidP="0069174A">
            <w:pPr>
              <w:spacing w:line="360" w:lineRule="auto"/>
              <w:jc w:val="both"/>
              <w:rPr>
                <w:rFonts w:ascii="Arial" w:eastAsia="Arial" w:hAnsi="Arial" w:cs="Arial"/>
              </w:rPr>
            </w:pPr>
          </w:p>
          <w:p w14:paraId="0000010C"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X</w:t>
            </w:r>
          </w:p>
          <w:p w14:paraId="0000010D" w14:textId="77777777" w:rsidR="00372296" w:rsidRPr="0069174A" w:rsidRDefault="00372296" w:rsidP="0069174A">
            <w:pPr>
              <w:spacing w:line="360" w:lineRule="auto"/>
              <w:jc w:val="both"/>
              <w:rPr>
                <w:rFonts w:ascii="Arial" w:eastAsia="Arial" w:hAnsi="Arial" w:cs="Arial"/>
              </w:rPr>
            </w:pPr>
          </w:p>
          <w:p w14:paraId="0000010E" w14:textId="77777777" w:rsidR="00372296" w:rsidRPr="0069174A" w:rsidRDefault="00372296" w:rsidP="0069174A">
            <w:pPr>
              <w:spacing w:line="360" w:lineRule="auto"/>
              <w:jc w:val="both"/>
              <w:rPr>
                <w:rFonts w:ascii="Arial" w:eastAsia="Arial" w:hAnsi="Arial" w:cs="Arial"/>
              </w:rPr>
            </w:pPr>
          </w:p>
        </w:tc>
        <w:tc>
          <w:tcPr>
            <w:tcW w:w="1134" w:type="dxa"/>
            <w:tcBorders>
              <w:top w:val="single" w:sz="4" w:space="0" w:color="000000"/>
              <w:right w:val="single" w:sz="4" w:space="0" w:color="000000"/>
            </w:tcBorders>
          </w:tcPr>
          <w:p w14:paraId="0000010F" w14:textId="77777777" w:rsidR="00372296" w:rsidRPr="0069174A" w:rsidRDefault="00372296" w:rsidP="0069174A">
            <w:pPr>
              <w:spacing w:line="360" w:lineRule="auto"/>
              <w:jc w:val="both"/>
              <w:rPr>
                <w:rFonts w:ascii="Arial" w:eastAsia="Arial" w:hAnsi="Arial" w:cs="Arial"/>
              </w:rPr>
            </w:pPr>
          </w:p>
          <w:p w14:paraId="00000110" w14:textId="77777777" w:rsidR="00372296" w:rsidRPr="0069174A" w:rsidRDefault="00372296" w:rsidP="0069174A">
            <w:pPr>
              <w:spacing w:line="360" w:lineRule="auto"/>
              <w:jc w:val="both"/>
              <w:rPr>
                <w:rFonts w:ascii="Arial" w:eastAsia="Arial" w:hAnsi="Arial" w:cs="Arial"/>
              </w:rPr>
            </w:pPr>
          </w:p>
          <w:p w14:paraId="00000111" w14:textId="77777777" w:rsidR="00372296" w:rsidRPr="0069174A" w:rsidRDefault="00372296" w:rsidP="0069174A">
            <w:pPr>
              <w:spacing w:line="360" w:lineRule="auto"/>
              <w:jc w:val="both"/>
              <w:rPr>
                <w:rFonts w:ascii="Arial" w:eastAsia="Arial" w:hAnsi="Arial" w:cs="Arial"/>
              </w:rPr>
            </w:pPr>
          </w:p>
          <w:p w14:paraId="00000112"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X</w:t>
            </w:r>
          </w:p>
          <w:p w14:paraId="00000113" w14:textId="77777777" w:rsidR="00372296" w:rsidRPr="0069174A" w:rsidRDefault="00372296" w:rsidP="0069174A">
            <w:pPr>
              <w:spacing w:line="360" w:lineRule="auto"/>
              <w:jc w:val="both"/>
              <w:rPr>
                <w:rFonts w:ascii="Arial" w:eastAsia="Arial" w:hAnsi="Arial" w:cs="Arial"/>
              </w:rPr>
            </w:pPr>
          </w:p>
          <w:p w14:paraId="00000114" w14:textId="77777777" w:rsidR="00372296" w:rsidRPr="0069174A" w:rsidRDefault="00372296" w:rsidP="0069174A">
            <w:pPr>
              <w:spacing w:line="360" w:lineRule="auto"/>
              <w:jc w:val="both"/>
              <w:rPr>
                <w:rFonts w:ascii="Arial" w:eastAsia="Arial" w:hAnsi="Arial" w:cs="Arial"/>
              </w:rPr>
            </w:pPr>
          </w:p>
        </w:tc>
        <w:tc>
          <w:tcPr>
            <w:tcW w:w="851" w:type="dxa"/>
            <w:gridSpan w:val="2"/>
            <w:tcBorders>
              <w:top w:val="single" w:sz="4" w:space="0" w:color="000000"/>
              <w:right w:val="single" w:sz="4" w:space="0" w:color="000000"/>
            </w:tcBorders>
          </w:tcPr>
          <w:p w14:paraId="00000115" w14:textId="77777777" w:rsidR="00372296" w:rsidRPr="0069174A" w:rsidRDefault="00372296" w:rsidP="0069174A">
            <w:pPr>
              <w:spacing w:line="360" w:lineRule="auto"/>
              <w:jc w:val="both"/>
              <w:rPr>
                <w:rFonts w:ascii="Arial" w:eastAsia="Arial" w:hAnsi="Arial" w:cs="Arial"/>
              </w:rPr>
            </w:pPr>
          </w:p>
          <w:p w14:paraId="00000116" w14:textId="77777777" w:rsidR="00372296" w:rsidRPr="0069174A" w:rsidRDefault="00372296" w:rsidP="0069174A">
            <w:pPr>
              <w:spacing w:line="360" w:lineRule="auto"/>
              <w:jc w:val="both"/>
              <w:rPr>
                <w:rFonts w:ascii="Arial" w:eastAsia="Arial" w:hAnsi="Arial" w:cs="Arial"/>
              </w:rPr>
            </w:pPr>
          </w:p>
          <w:p w14:paraId="00000117" w14:textId="77777777" w:rsidR="00372296" w:rsidRPr="0069174A" w:rsidRDefault="00372296" w:rsidP="0069174A">
            <w:pPr>
              <w:spacing w:line="360" w:lineRule="auto"/>
              <w:jc w:val="both"/>
              <w:rPr>
                <w:rFonts w:ascii="Arial" w:eastAsia="Arial" w:hAnsi="Arial" w:cs="Arial"/>
              </w:rPr>
            </w:pPr>
          </w:p>
          <w:p w14:paraId="00000118" w14:textId="77777777" w:rsidR="00372296" w:rsidRPr="0069174A" w:rsidRDefault="00372296" w:rsidP="0069174A">
            <w:pPr>
              <w:spacing w:line="360" w:lineRule="auto"/>
              <w:jc w:val="both"/>
              <w:rPr>
                <w:rFonts w:ascii="Arial" w:eastAsia="Arial" w:hAnsi="Arial" w:cs="Arial"/>
              </w:rPr>
            </w:pPr>
          </w:p>
          <w:p w14:paraId="00000119" w14:textId="77777777" w:rsidR="00372296" w:rsidRPr="0069174A" w:rsidRDefault="00372296" w:rsidP="0069174A">
            <w:pPr>
              <w:spacing w:line="360" w:lineRule="auto"/>
              <w:jc w:val="both"/>
              <w:rPr>
                <w:rFonts w:ascii="Arial" w:eastAsia="Arial" w:hAnsi="Arial" w:cs="Arial"/>
              </w:rPr>
            </w:pPr>
          </w:p>
          <w:p w14:paraId="0000011A" w14:textId="77777777" w:rsidR="00372296" w:rsidRPr="0069174A" w:rsidRDefault="00372296" w:rsidP="0069174A">
            <w:pPr>
              <w:spacing w:line="360" w:lineRule="auto"/>
              <w:jc w:val="both"/>
              <w:rPr>
                <w:rFonts w:ascii="Arial" w:eastAsia="Arial" w:hAnsi="Arial" w:cs="Arial"/>
              </w:rPr>
            </w:pPr>
          </w:p>
        </w:tc>
        <w:tc>
          <w:tcPr>
            <w:tcW w:w="1417" w:type="dxa"/>
            <w:tcBorders>
              <w:top w:val="single" w:sz="4" w:space="0" w:color="000000"/>
              <w:right w:val="single" w:sz="4" w:space="0" w:color="000000"/>
            </w:tcBorders>
          </w:tcPr>
          <w:p w14:paraId="0000011C" w14:textId="77777777" w:rsidR="00372296" w:rsidRPr="0069174A" w:rsidRDefault="00372296" w:rsidP="0069174A">
            <w:pPr>
              <w:spacing w:line="360" w:lineRule="auto"/>
              <w:jc w:val="both"/>
              <w:rPr>
                <w:rFonts w:ascii="Arial" w:eastAsia="Arial" w:hAnsi="Arial" w:cs="Arial"/>
              </w:rPr>
            </w:pPr>
          </w:p>
          <w:p w14:paraId="0000011D" w14:textId="77777777" w:rsidR="00372296" w:rsidRPr="0069174A" w:rsidRDefault="00372296" w:rsidP="0069174A">
            <w:pPr>
              <w:spacing w:line="360" w:lineRule="auto"/>
              <w:jc w:val="both"/>
              <w:rPr>
                <w:rFonts w:ascii="Arial" w:eastAsia="Arial" w:hAnsi="Arial" w:cs="Arial"/>
              </w:rPr>
            </w:pPr>
          </w:p>
          <w:p w14:paraId="0000011E" w14:textId="77777777" w:rsidR="00372296" w:rsidRPr="0069174A" w:rsidRDefault="00372296" w:rsidP="0069174A">
            <w:pPr>
              <w:spacing w:line="360" w:lineRule="auto"/>
              <w:jc w:val="both"/>
              <w:rPr>
                <w:rFonts w:ascii="Arial" w:eastAsia="Arial" w:hAnsi="Arial" w:cs="Arial"/>
              </w:rPr>
            </w:pPr>
          </w:p>
          <w:p w14:paraId="0000011F" w14:textId="77777777" w:rsidR="00372296" w:rsidRPr="0069174A" w:rsidRDefault="00372296" w:rsidP="0069174A">
            <w:pPr>
              <w:spacing w:line="360" w:lineRule="auto"/>
              <w:jc w:val="both"/>
              <w:rPr>
                <w:rFonts w:ascii="Arial" w:eastAsia="Arial" w:hAnsi="Arial" w:cs="Arial"/>
              </w:rPr>
            </w:pPr>
          </w:p>
          <w:p w14:paraId="00000120" w14:textId="77777777" w:rsidR="00372296" w:rsidRPr="0069174A" w:rsidRDefault="00372296" w:rsidP="0069174A">
            <w:pPr>
              <w:spacing w:line="360" w:lineRule="auto"/>
              <w:jc w:val="both"/>
              <w:rPr>
                <w:rFonts w:ascii="Arial" w:eastAsia="Arial" w:hAnsi="Arial" w:cs="Arial"/>
              </w:rPr>
            </w:pPr>
          </w:p>
          <w:p w14:paraId="00000121" w14:textId="77777777" w:rsidR="00372296" w:rsidRPr="0069174A" w:rsidRDefault="00372296" w:rsidP="0069174A">
            <w:pPr>
              <w:spacing w:line="360" w:lineRule="auto"/>
              <w:jc w:val="both"/>
              <w:rPr>
                <w:rFonts w:ascii="Arial" w:eastAsia="Arial" w:hAnsi="Arial" w:cs="Arial"/>
              </w:rPr>
            </w:pPr>
          </w:p>
        </w:tc>
        <w:tc>
          <w:tcPr>
            <w:tcW w:w="1422" w:type="dxa"/>
            <w:tcBorders>
              <w:top w:val="single" w:sz="4" w:space="0" w:color="000000"/>
              <w:left w:val="single" w:sz="4" w:space="0" w:color="000000"/>
            </w:tcBorders>
          </w:tcPr>
          <w:p w14:paraId="00000122" w14:textId="77777777" w:rsidR="00372296" w:rsidRPr="0069174A" w:rsidRDefault="00372296" w:rsidP="0069174A">
            <w:pPr>
              <w:spacing w:line="360" w:lineRule="auto"/>
              <w:jc w:val="both"/>
              <w:rPr>
                <w:rFonts w:ascii="Arial" w:eastAsia="Arial" w:hAnsi="Arial" w:cs="Arial"/>
              </w:rPr>
            </w:pPr>
          </w:p>
          <w:p w14:paraId="00000123" w14:textId="77777777" w:rsidR="00372296" w:rsidRPr="0069174A" w:rsidRDefault="00372296" w:rsidP="0069174A">
            <w:pPr>
              <w:spacing w:line="360" w:lineRule="auto"/>
              <w:jc w:val="both"/>
              <w:rPr>
                <w:rFonts w:ascii="Arial" w:eastAsia="Arial" w:hAnsi="Arial" w:cs="Arial"/>
              </w:rPr>
            </w:pPr>
          </w:p>
          <w:p w14:paraId="00000124" w14:textId="77777777" w:rsidR="00372296" w:rsidRPr="0069174A" w:rsidRDefault="00372296" w:rsidP="0069174A">
            <w:pPr>
              <w:spacing w:line="360" w:lineRule="auto"/>
              <w:jc w:val="both"/>
              <w:rPr>
                <w:rFonts w:ascii="Arial" w:eastAsia="Arial" w:hAnsi="Arial" w:cs="Arial"/>
              </w:rPr>
            </w:pPr>
          </w:p>
          <w:p w14:paraId="00000125"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X</w:t>
            </w:r>
          </w:p>
          <w:p w14:paraId="00000126" w14:textId="77777777" w:rsidR="00372296" w:rsidRPr="0069174A" w:rsidRDefault="00372296" w:rsidP="0069174A">
            <w:pPr>
              <w:spacing w:line="360" w:lineRule="auto"/>
              <w:jc w:val="both"/>
              <w:rPr>
                <w:rFonts w:ascii="Arial" w:eastAsia="Arial" w:hAnsi="Arial" w:cs="Arial"/>
              </w:rPr>
            </w:pPr>
          </w:p>
          <w:p w14:paraId="00000127" w14:textId="77777777" w:rsidR="00372296" w:rsidRPr="0069174A" w:rsidRDefault="00372296" w:rsidP="0069174A">
            <w:pPr>
              <w:spacing w:line="360" w:lineRule="auto"/>
              <w:jc w:val="both"/>
              <w:rPr>
                <w:rFonts w:ascii="Arial" w:eastAsia="Arial" w:hAnsi="Arial" w:cs="Arial"/>
              </w:rPr>
            </w:pPr>
          </w:p>
        </w:tc>
      </w:tr>
      <w:tr w:rsidR="00372296" w:rsidRPr="0069174A" w14:paraId="4C6611C5" w14:textId="77777777">
        <w:tc>
          <w:tcPr>
            <w:tcW w:w="1146" w:type="dxa"/>
          </w:tcPr>
          <w:p w14:paraId="00000128"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3</w:t>
            </w:r>
          </w:p>
        </w:tc>
        <w:tc>
          <w:tcPr>
            <w:tcW w:w="2540" w:type="dxa"/>
            <w:tcBorders>
              <w:right w:val="single" w:sz="4" w:space="0" w:color="000000"/>
            </w:tcBorders>
          </w:tcPr>
          <w:p w14:paraId="00000129"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 xml:space="preserve">Construcción de moldes </w:t>
            </w:r>
          </w:p>
          <w:p w14:paraId="0000012A"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y matrices</w:t>
            </w:r>
          </w:p>
          <w:p w14:paraId="0000012B" w14:textId="77777777" w:rsidR="00372296" w:rsidRPr="0069174A" w:rsidRDefault="00372296" w:rsidP="0069174A">
            <w:pPr>
              <w:spacing w:line="360" w:lineRule="auto"/>
              <w:jc w:val="both"/>
              <w:rPr>
                <w:rFonts w:ascii="Arial" w:eastAsia="Arial" w:hAnsi="Arial" w:cs="Arial"/>
              </w:rPr>
            </w:pPr>
          </w:p>
          <w:p w14:paraId="0000012C" w14:textId="77777777" w:rsidR="00372296" w:rsidRPr="0069174A" w:rsidRDefault="00372296" w:rsidP="0069174A">
            <w:pPr>
              <w:spacing w:line="360" w:lineRule="auto"/>
              <w:jc w:val="both"/>
              <w:rPr>
                <w:rFonts w:ascii="Arial" w:eastAsia="Arial" w:hAnsi="Arial" w:cs="Arial"/>
              </w:rPr>
            </w:pPr>
          </w:p>
        </w:tc>
        <w:tc>
          <w:tcPr>
            <w:tcW w:w="992" w:type="dxa"/>
            <w:tcBorders>
              <w:right w:val="single" w:sz="4" w:space="0" w:color="000000"/>
            </w:tcBorders>
          </w:tcPr>
          <w:p w14:paraId="0000012D" w14:textId="77777777" w:rsidR="00372296" w:rsidRPr="0069174A" w:rsidRDefault="00372296" w:rsidP="0069174A">
            <w:pPr>
              <w:spacing w:line="360" w:lineRule="auto"/>
              <w:jc w:val="both"/>
              <w:rPr>
                <w:rFonts w:ascii="Arial" w:eastAsia="Arial" w:hAnsi="Arial" w:cs="Arial"/>
              </w:rPr>
            </w:pPr>
          </w:p>
          <w:p w14:paraId="0000012E"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X</w:t>
            </w:r>
          </w:p>
          <w:p w14:paraId="0000012F" w14:textId="77777777" w:rsidR="00372296" w:rsidRPr="0069174A" w:rsidRDefault="00372296" w:rsidP="0069174A">
            <w:pPr>
              <w:spacing w:line="360" w:lineRule="auto"/>
              <w:jc w:val="both"/>
              <w:rPr>
                <w:rFonts w:ascii="Arial" w:eastAsia="Arial" w:hAnsi="Arial" w:cs="Arial"/>
              </w:rPr>
            </w:pPr>
          </w:p>
        </w:tc>
        <w:tc>
          <w:tcPr>
            <w:tcW w:w="1134" w:type="dxa"/>
            <w:tcBorders>
              <w:right w:val="single" w:sz="4" w:space="0" w:color="000000"/>
            </w:tcBorders>
          </w:tcPr>
          <w:p w14:paraId="00000130" w14:textId="77777777" w:rsidR="00372296" w:rsidRPr="0069174A" w:rsidRDefault="00372296" w:rsidP="0069174A">
            <w:pPr>
              <w:spacing w:line="360" w:lineRule="auto"/>
              <w:jc w:val="both"/>
              <w:rPr>
                <w:rFonts w:ascii="Arial" w:eastAsia="Arial" w:hAnsi="Arial" w:cs="Arial"/>
              </w:rPr>
            </w:pPr>
          </w:p>
          <w:p w14:paraId="00000131" w14:textId="77777777" w:rsidR="00372296" w:rsidRPr="0069174A" w:rsidRDefault="00372296" w:rsidP="0069174A">
            <w:pPr>
              <w:spacing w:line="360" w:lineRule="auto"/>
              <w:jc w:val="both"/>
              <w:rPr>
                <w:rFonts w:ascii="Arial" w:eastAsia="Arial" w:hAnsi="Arial" w:cs="Arial"/>
              </w:rPr>
            </w:pPr>
          </w:p>
          <w:p w14:paraId="00000132" w14:textId="77777777" w:rsidR="00372296" w:rsidRPr="0069174A" w:rsidRDefault="00372296" w:rsidP="0069174A">
            <w:pPr>
              <w:spacing w:line="360" w:lineRule="auto"/>
              <w:jc w:val="both"/>
              <w:rPr>
                <w:rFonts w:ascii="Arial" w:eastAsia="Arial" w:hAnsi="Arial" w:cs="Arial"/>
              </w:rPr>
            </w:pPr>
          </w:p>
        </w:tc>
        <w:tc>
          <w:tcPr>
            <w:tcW w:w="840" w:type="dxa"/>
            <w:tcBorders>
              <w:right w:val="single" w:sz="4" w:space="0" w:color="000000"/>
            </w:tcBorders>
          </w:tcPr>
          <w:p w14:paraId="00000133" w14:textId="77777777" w:rsidR="00372296" w:rsidRPr="0069174A" w:rsidRDefault="00372296" w:rsidP="0069174A">
            <w:pPr>
              <w:spacing w:line="360" w:lineRule="auto"/>
              <w:jc w:val="both"/>
              <w:rPr>
                <w:rFonts w:ascii="Arial" w:eastAsia="Arial" w:hAnsi="Arial" w:cs="Arial"/>
              </w:rPr>
            </w:pPr>
          </w:p>
          <w:p w14:paraId="00000134"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X</w:t>
            </w:r>
          </w:p>
          <w:p w14:paraId="00000135" w14:textId="77777777" w:rsidR="00372296" w:rsidRPr="0069174A" w:rsidRDefault="00372296" w:rsidP="0069174A">
            <w:pPr>
              <w:spacing w:line="360" w:lineRule="auto"/>
              <w:jc w:val="both"/>
              <w:rPr>
                <w:rFonts w:ascii="Arial" w:eastAsia="Arial" w:hAnsi="Arial" w:cs="Arial"/>
              </w:rPr>
            </w:pPr>
          </w:p>
        </w:tc>
        <w:tc>
          <w:tcPr>
            <w:tcW w:w="1428" w:type="dxa"/>
            <w:gridSpan w:val="2"/>
            <w:tcBorders>
              <w:right w:val="single" w:sz="4" w:space="0" w:color="000000"/>
            </w:tcBorders>
          </w:tcPr>
          <w:p w14:paraId="00000136" w14:textId="77777777" w:rsidR="00372296" w:rsidRPr="0069174A" w:rsidRDefault="00372296" w:rsidP="0069174A">
            <w:pPr>
              <w:spacing w:line="360" w:lineRule="auto"/>
              <w:jc w:val="both"/>
              <w:rPr>
                <w:rFonts w:ascii="Arial" w:eastAsia="Arial" w:hAnsi="Arial" w:cs="Arial"/>
              </w:rPr>
            </w:pPr>
          </w:p>
          <w:p w14:paraId="00000137" w14:textId="77777777" w:rsidR="00372296" w:rsidRPr="0069174A" w:rsidRDefault="00372296" w:rsidP="0069174A">
            <w:pPr>
              <w:spacing w:line="360" w:lineRule="auto"/>
              <w:jc w:val="both"/>
              <w:rPr>
                <w:rFonts w:ascii="Arial" w:eastAsia="Arial" w:hAnsi="Arial" w:cs="Arial"/>
              </w:rPr>
            </w:pPr>
          </w:p>
          <w:p w14:paraId="00000138" w14:textId="77777777" w:rsidR="00372296" w:rsidRPr="0069174A" w:rsidRDefault="00372296" w:rsidP="0069174A">
            <w:pPr>
              <w:spacing w:line="360" w:lineRule="auto"/>
              <w:jc w:val="both"/>
              <w:rPr>
                <w:rFonts w:ascii="Arial" w:eastAsia="Arial" w:hAnsi="Arial" w:cs="Arial"/>
              </w:rPr>
            </w:pPr>
          </w:p>
        </w:tc>
        <w:tc>
          <w:tcPr>
            <w:tcW w:w="1422" w:type="dxa"/>
            <w:tcBorders>
              <w:left w:val="single" w:sz="4" w:space="0" w:color="000000"/>
            </w:tcBorders>
          </w:tcPr>
          <w:p w14:paraId="0000013A" w14:textId="77777777" w:rsidR="00372296" w:rsidRPr="0069174A" w:rsidRDefault="00372296" w:rsidP="0069174A">
            <w:pPr>
              <w:spacing w:line="360" w:lineRule="auto"/>
              <w:jc w:val="both"/>
              <w:rPr>
                <w:rFonts w:ascii="Arial" w:eastAsia="Arial" w:hAnsi="Arial" w:cs="Arial"/>
              </w:rPr>
            </w:pPr>
          </w:p>
          <w:p w14:paraId="0000013B"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X</w:t>
            </w:r>
          </w:p>
          <w:p w14:paraId="0000013C" w14:textId="77777777" w:rsidR="00372296" w:rsidRPr="0069174A" w:rsidRDefault="00372296" w:rsidP="0069174A">
            <w:pPr>
              <w:spacing w:line="360" w:lineRule="auto"/>
              <w:jc w:val="both"/>
              <w:rPr>
                <w:rFonts w:ascii="Arial" w:eastAsia="Arial" w:hAnsi="Arial" w:cs="Arial"/>
              </w:rPr>
            </w:pPr>
          </w:p>
        </w:tc>
      </w:tr>
      <w:tr w:rsidR="00372296" w:rsidRPr="0069174A" w14:paraId="02C492EE" w14:textId="77777777">
        <w:tc>
          <w:tcPr>
            <w:tcW w:w="1146" w:type="dxa"/>
          </w:tcPr>
          <w:p w14:paraId="0000013D"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4</w:t>
            </w:r>
          </w:p>
        </w:tc>
        <w:tc>
          <w:tcPr>
            <w:tcW w:w="2540" w:type="dxa"/>
            <w:tcBorders>
              <w:right w:val="single" w:sz="4" w:space="0" w:color="000000"/>
            </w:tcBorders>
          </w:tcPr>
          <w:p w14:paraId="0000013E"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Laminados poliéster,</w:t>
            </w:r>
          </w:p>
          <w:p w14:paraId="0000013F" w14:textId="77777777" w:rsidR="00372296" w:rsidRPr="0069174A" w:rsidRDefault="00C827BB" w:rsidP="0069174A">
            <w:pPr>
              <w:spacing w:line="360" w:lineRule="auto"/>
              <w:jc w:val="both"/>
              <w:rPr>
                <w:rFonts w:ascii="Arial" w:eastAsia="Arial" w:hAnsi="Arial" w:cs="Arial"/>
              </w:rPr>
            </w:pPr>
            <w:proofErr w:type="spellStart"/>
            <w:r w:rsidRPr="0069174A">
              <w:rPr>
                <w:rFonts w:ascii="Arial" w:eastAsia="Arial" w:hAnsi="Arial" w:cs="Arial"/>
              </w:rPr>
              <w:t>vinilester</w:t>
            </w:r>
            <w:proofErr w:type="spellEnd"/>
            <w:r w:rsidRPr="0069174A">
              <w:rPr>
                <w:rFonts w:ascii="Arial" w:eastAsia="Arial" w:hAnsi="Arial" w:cs="Arial"/>
              </w:rPr>
              <w:t xml:space="preserve"> y</w:t>
            </w:r>
          </w:p>
          <w:p w14:paraId="00000140"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 xml:space="preserve">epoxi. Laminados </w:t>
            </w:r>
          </w:p>
          <w:p w14:paraId="00000141"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lastRenderedPageBreak/>
              <w:t>sándwich</w:t>
            </w:r>
          </w:p>
          <w:p w14:paraId="00000142" w14:textId="77777777" w:rsidR="00372296" w:rsidRPr="0069174A" w:rsidRDefault="00372296" w:rsidP="0069174A">
            <w:pPr>
              <w:spacing w:line="360" w:lineRule="auto"/>
              <w:jc w:val="both"/>
              <w:rPr>
                <w:rFonts w:ascii="Arial" w:eastAsia="Arial" w:hAnsi="Arial" w:cs="Arial"/>
              </w:rPr>
            </w:pPr>
          </w:p>
        </w:tc>
        <w:tc>
          <w:tcPr>
            <w:tcW w:w="992" w:type="dxa"/>
            <w:tcBorders>
              <w:right w:val="single" w:sz="4" w:space="0" w:color="000000"/>
            </w:tcBorders>
          </w:tcPr>
          <w:p w14:paraId="00000143" w14:textId="77777777" w:rsidR="00372296" w:rsidRPr="0069174A" w:rsidRDefault="00372296" w:rsidP="0069174A">
            <w:pPr>
              <w:spacing w:line="360" w:lineRule="auto"/>
              <w:jc w:val="both"/>
              <w:rPr>
                <w:rFonts w:ascii="Arial" w:eastAsia="Arial" w:hAnsi="Arial" w:cs="Arial"/>
              </w:rPr>
            </w:pPr>
          </w:p>
          <w:p w14:paraId="00000144"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X</w:t>
            </w:r>
          </w:p>
        </w:tc>
        <w:tc>
          <w:tcPr>
            <w:tcW w:w="1134" w:type="dxa"/>
            <w:tcBorders>
              <w:right w:val="single" w:sz="4" w:space="0" w:color="000000"/>
            </w:tcBorders>
          </w:tcPr>
          <w:p w14:paraId="00000145" w14:textId="77777777" w:rsidR="00372296" w:rsidRPr="0069174A" w:rsidRDefault="00372296" w:rsidP="0069174A">
            <w:pPr>
              <w:spacing w:line="360" w:lineRule="auto"/>
              <w:jc w:val="both"/>
              <w:rPr>
                <w:rFonts w:ascii="Arial" w:eastAsia="Arial" w:hAnsi="Arial" w:cs="Arial"/>
              </w:rPr>
            </w:pPr>
          </w:p>
          <w:p w14:paraId="00000146" w14:textId="77777777" w:rsidR="00372296" w:rsidRPr="0069174A" w:rsidRDefault="00372296" w:rsidP="0069174A">
            <w:pPr>
              <w:spacing w:line="360" w:lineRule="auto"/>
              <w:jc w:val="both"/>
              <w:rPr>
                <w:rFonts w:ascii="Arial" w:eastAsia="Arial" w:hAnsi="Arial" w:cs="Arial"/>
              </w:rPr>
            </w:pPr>
          </w:p>
        </w:tc>
        <w:tc>
          <w:tcPr>
            <w:tcW w:w="840" w:type="dxa"/>
            <w:tcBorders>
              <w:right w:val="single" w:sz="4" w:space="0" w:color="000000"/>
            </w:tcBorders>
          </w:tcPr>
          <w:p w14:paraId="00000147" w14:textId="77777777" w:rsidR="00372296" w:rsidRPr="0069174A" w:rsidRDefault="00372296" w:rsidP="0069174A">
            <w:pPr>
              <w:spacing w:line="360" w:lineRule="auto"/>
              <w:jc w:val="both"/>
              <w:rPr>
                <w:rFonts w:ascii="Arial" w:eastAsia="Arial" w:hAnsi="Arial" w:cs="Arial"/>
              </w:rPr>
            </w:pPr>
          </w:p>
          <w:p w14:paraId="00000148"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X</w:t>
            </w:r>
          </w:p>
        </w:tc>
        <w:tc>
          <w:tcPr>
            <w:tcW w:w="1428" w:type="dxa"/>
            <w:gridSpan w:val="2"/>
            <w:tcBorders>
              <w:right w:val="single" w:sz="4" w:space="0" w:color="000000"/>
            </w:tcBorders>
          </w:tcPr>
          <w:p w14:paraId="00000149" w14:textId="77777777" w:rsidR="00372296" w:rsidRPr="0069174A" w:rsidRDefault="00372296" w:rsidP="0069174A">
            <w:pPr>
              <w:spacing w:line="360" w:lineRule="auto"/>
              <w:jc w:val="both"/>
              <w:rPr>
                <w:rFonts w:ascii="Arial" w:eastAsia="Arial" w:hAnsi="Arial" w:cs="Arial"/>
              </w:rPr>
            </w:pPr>
          </w:p>
          <w:p w14:paraId="0000014A" w14:textId="77777777" w:rsidR="00372296" w:rsidRPr="0069174A" w:rsidRDefault="00372296" w:rsidP="0069174A">
            <w:pPr>
              <w:spacing w:line="360" w:lineRule="auto"/>
              <w:jc w:val="both"/>
              <w:rPr>
                <w:rFonts w:ascii="Arial" w:eastAsia="Arial" w:hAnsi="Arial" w:cs="Arial"/>
              </w:rPr>
            </w:pPr>
          </w:p>
        </w:tc>
        <w:tc>
          <w:tcPr>
            <w:tcW w:w="1422" w:type="dxa"/>
            <w:tcBorders>
              <w:left w:val="single" w:sz="4" w:space="0" w:color="000000"/>
            </w:tcBorders>
          </w:tcPr>
          <w:p w14:paraId="0000014C" w14:textId="77777777" w:rsidR="00372296" w:rsidRPr="0069174A" w:rsidRDefault="00372296" w:rsidP="0069174A">
            <w:pPr>
              <w:spacing w:line="360" w:lineRule="auto"/>
              <w:jc w:val="both"/>
              <w:rPr>
                <w:rFonts w:ascii="Arial" w:eastAsia="Arial" w:hAnsi="Arial" w:cs="Arial"/>
              </w:rPr>
            </w:pPr>
          </w:p>
          <w:p w14:paraId="0000014D"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X</w:t>
            </w:r>
          </w:p>
        </w:tc>
      </w:tr>
      <w:tr w:rsidR="00372296" w:rsidRPr="0069174A" w14:paraId="4A455834" w14:textId="77777777">
        <w:tc>
          <w:tcPr>
            <w:tcW w:w="1146" w:type="dxa"/>
          </w:tcPr>
          <w:p w14:paraId="0000014E"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5</w:t>
            </w:r>
          </w:p>
        </w:tc>
        <w:tc>
          <w:tcPr>
            <w:tcW w:w="2540" w:type="dxa"/>
            <w:tcBorders>
              <w:right w:val="single" w:sz="4" w:space="0" w:color="000000"/>
            </w:tcBorders>
          </w:tcPr>
          <w:p w14:paraId="0000014F"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Mediciones, cálculos y</w:t>
            </w:r>
          </w:p>
          <w:p w14:paraId="00000150"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 xml:space="preserve"> ensayos para</w:t>
            </w:r>
          </w:p>
          <w:p w14:paraId="00000151"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 xml:space="preserve"> estudio de materiales </w:t>
            </w:r>
          </w:p>
          <w:p w14:paraId="00000152"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 xml:space="preserve">y laminados. </w:t>
            </w:r>
          </w:p>
          <w:p w14:paraId="00000153" w14:textId="77777777" w:rsidR="00372296" w:rsidRPr="0069174A" w:rsidRDefault="00372296" w:rsidP="0069174A">
            <w:pPr>
              <w:spacing w:line="360" w:lineRule="auto"/>
              <w:jc w:val="both"/>
              <w:rPr>
                <w:rFonts w:ascii="Arial" w:eastAsia="Arial" w:hAnsi="Arial" w:cs="Arial"/>
              </w:rPr>
            </w:pPr>
          </w:p>
        </w:tc>
        <w:tc>
          <w:tcPr>
            <w:tcW w:w="992" w:type="dxa"/>
            <w:tcBorders>
              <w:right w:val="single" w:sz="4" w:space="0" w:color="000000"/>
            </w:tcBorders>
          </w:tcPr>
          <w:p w14:paraId="00000154" w14:textId="77777777" w:rsidR="00372296" w:rsidRPr="0069174A" w:rsidRDefault="00372296" w:rsidP="0069174A">
            <w:pPr>
              <w:spacing w:line="360" w:lineRule="auto"/>
              <w:jc w:val="both"/>
              <w:rPr>
                <w:rFonts w:ascii="Arial" w:eastAsia="Arial" w:hAnsi="Arial" w:cs="Arial"/>
              </w:rPr>
            </w:pPr>
          </w:p>
          <w:p w14:paraId="00000155" w14:textId="77777777" w:rsidR="00372296" w:rsidRPr="0069174A" w:rsidRDefault="00372296" w:rsidP="0069174A">
            <w:pPr>
              <w:spacing w:line="360" w:lineRule="auto"/>
              <w:jc w:val="both"/>
              <w:rPr>
                <w:rFonts w:ascii="Arial" w:eastAsia="Arial" w:hAnsi="Arial" w:cs="Arial"/>
              </w:rPr>
            </w:pPr>
          </w:p>
          <w:p w14:paraId="00000156"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X</w:t>
            </w:r>
          </w:p>
          <w:p w14:paraId="00000157" w14:textId="77777777" w:rsidR="00372296" w:rsidRPr="0069174A" w:rsidRDefault="00372296" w:rsidP="0069174A">
            <w:pPr>
              <w:spacing w:line="360" w:lineRule="auto"/>
              <w:jc w:val="both"/>
              <w:rPr>
                <w:rFonts w:ascii="Arial" w:eastAsia="Arial" w:hAnsi="Arial" w:cs="Arial"/>
              </w:rPr>
            </w:pPr>
          </w:p>
          <w:p w14:paraId="00000158" w14:textId="77777777" w:rsidR="00372296" w:rsidRPr="0069174A" w:rsidRDefault="00372296" w:rsidP="0069174A">
            <w:pPr>
              <w:spacing w:line="360" w:lineRule="auto"/>
              <w:jc w:val="both"/>
              <w:rPr>
                <w:rFonts w:ascii="Arial" w:eastAsia="Arial" w:hAnsi="Arial" w:cs="Arial"/>
              </w:rPr>
            </w:pPr>
          </w:p>
        </w:tc>
        <w:tc>
          <w:tcPr>
            <w:tcW w:w="1134" w:type="dxa"/>
            <w:tcBorders>
              <w:right w:val="single" w:sz="4" w:space="0" w:color="000000"/>
            </w:tcBorders>
          </w:tcPr>
          <w:p w14:paraId="00000159" w14:textId="77777777" w:rsidR="00372296" w:rsidRPr="0069174A" w:rsidRDefault="00372296" w:rsidP="0069174A">
            <w:pPr>
              <w:spacing w:line="360" w:lineRule="auto"/>
              <w:jc w:val="both"/>
              <w:rPr>
                <w:rFonts w:ascii="Arial" w:eastAsia="Arial" w:hAnsi="Arial" w:cs="Arial"/>
              </w:rPr>
            </w:pPr>
          </w:p>
          <w:p w14:paraId="0000015A" w14:textId="77777777" w:rsidR="00372296" w:rsidRPr="0069174A" w:rsidRDefault="00372296" w:rsidP="0069174A">
            <w:pPr>
              <w:spacing w:line="360" w:lineRule="auto"/>
              <w:jc w:val="both"/>
              <w:rPr>
                <w:rFonts w:ascii="Arial" w:eastAsia="Arial" w:hAnsi="Arial" w:cs="Arial"/>
              </w:rPr>
            </w:pPr>
          </w:p>
          <w:p w14:paraId="0000015B" w14:textId="77777777" w:rsidR="00372296" w:rsidRPr="0069174A" w:rsidRDefault="00372296" w:rsidP="0069174A">
            <w:pPr>
              <w:spacing w:line="360" w:lineRule="auto"/>
              <w:jc w:val="both"/>
              <w:rPr>
                <w:rFonts w:ascii="Arial" w:eastAsia="Arial" w:hAnsi="Arial" w:cs="Arial"/>
              </w:rPr>
            </w:pPr>
          </w:p>
          <w:p w14:paraId="0000015C" w14:textId="77777777" w:rsidR="00372296" w:rsidRPr="0069174A" w:rsidRDefault="00372296" w:rsidP="0069174A">
            <w:pPr>
              <w:spacing w:line="360" w:lineRule="auto"/>
              <w:jc w:val="both"/>
              <w:rPr>
                <w:rFonts w:ascii="Arial" w:eastAsia="Arial" w:hAnsi="Arial" w:cs="Arial"/>
              </w:rPr>
            </w:pPr>
          </w:p>
          <w:p w14:paraId="0000015D" w14:textId="77777777" w:rsidR="00372296" w:rsidRPr="0069174A" w:rsidRDefault="00372296" w:rsidP="0069174A">
            <w:pPr>
              <w:spacing w:line="360" w:lineRule="auto"/>
              <w:jc w:val="both"/>
              <w:rPr>
                <w:rFonts w:ascii="Arial" w:eastAsia="Arial" w:hAnsi="Arial" w:cs="Arial"/>
              </w:rPr>
            </w:pPr>
          </w:p>
        </w:tc>
        <w:tc>
          <w:tcPr>
            <w:tcW w:w="840" w:type="dxa"/>
            <w:tcBorders>
              <w:right w:val="single" w:sz="4" w:space="0" w:color="000000"/>
            </w:tcBorders>
          </w:tcPr>
          <w:p w14:paraId="0000015E" w14:textId="77777777" w:rsidR="00372296" w:rsidRPr="0069174A" w:rsidRDefault="00372296" w:rsidP="0069174A">
            <w:pPr>
              <w:spacing w:line="360" w:lineRule="auto"/>
              <w:jc w:val="both"/>
              <w:rPr>
                <w:rFonts w:ascii="Arial" w:eastAsia="Arial" w:hAnsi="Arial" w:cs="Arial"/>
              </w:rPr>
            </w:pPr>
          </w:p>
          <w:p w14:paraId="0000015F" w14:textId="77777777" w:rsidR="00372296" w:rsidRPr="0069174A" w:rsidRDefault="00372296" w:rsidP="0069174A">
            <w:pPr>
              <w:spacing w:line="360" w:lineRule="auto"/>
              <w:jc w:val="both"/>
              <w:rPr>
                <w:rFonts w:ascii="Arial" w:eastAsia="Arial" w:hAnsi="Arial" w:cs="Arial"/>
              </w:rPr>
            </w:pPr>
          </w:p>
          <w:p w14:paraId="00000160"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X</w:t>
            </w:r>
          </w:p>
          <w:p w14:paraId="00000161" w14:textId="77777777" w:rsidR="00372296" w:rsidRPr="0069174A" w:rsidRDefault="00372296" w:rsidP="0069174A">
            <w:pPr>
              <w:spacing w:line="360" w:lineRule="auto"/>
              <w:jc w:val="both"/>
              <w:rPr>
                <w:rFonts w:ascii="Arial" w:eastAsia="Arial" w:hAnsi="Arial" w:cs="Arial"/>
              </w:rPr>
            </w:pPr>
          </w:p>
          <w:p w14:paraId="00000162" w14:textId="77777777" w:rsidR="00372296" w:rsidRPr="0069174A" w:rsidRDefault="00372296" w:rsidP="0069174A">
            <w:pPr>
              <w:spacing w:line="360" w:lineRule="auto"/>
              <w:jc w:val="both"/>
              <w:rPr>
                <w:rFonts w:ascii="Arial" w:eastAsia="Arial" w:hAnsi="Arial" w:cs="Arial"/>
              </w:rPr>
            </w:pPr>
          </w:p>
        </w:tc>
        <w:tc>
          <w:tcPr>
            <w:tcW w:w="1428" w:type="dxa"/>
            <w:gridSpan w:val="2"/>
            <w:tcBorders>
              <w:right w:val="single" w:sz="4" w:space="0" w:color="000000"/>
            </w:tcBorders>
          </w:tcPr>
          <w:p w14:paraId="00000163" w14:textId="77777777" w:rsidR="00372296" w:rsidRPr="0069174A" w:rsidRDefault="00372296" w:rsidP="0069174A">
            <w:pPr>
              <w:spacing w:line="360" w:lineRule="auto"/>
              <w:jc w:val="both"/>
              <w:rPr>
                <w:rFonts w:ascii="Arial" w:eastAsia="Arial" w:hAnsi="Arial" w:cs="Arial"/>
              </w:rPr>
            </w:pPr>
          </w:p>
          <w:p w14:paraId="00000164" w14:textId="77777777" w:rsidR="00372296" w:rsidRPr="0069174A" w:rsidRDefault="00372296" w:rsidP="0069174A">
            <w:pPr>
              <w:spacing w:line="360" w:lineRule="auto"/>
              <w:jc w:val="both"/>
              <w:rPr>
                <w:rFonts w:ascii="Arial" w:eastAsia="Arial" w:hAnsi="Arial" w:cs="Arial"/>
              </w:rPr>
            </w:pPr>
          </w:p>
          <w:p w14:paraId="00000165" w14:textId="77777777" w:rsidR="00372296" w:rsidRPr="0069174A" w:rsidRDefault="00372296" w:rsidP="0069174A">
            <w:pPr>
              <w:spacing w:line="360" w:lineRule="auto"/>
              <w:jc w:val="both"/>
              <w:rPr>
                <w:rFonts w:ascii="Arial" w:eastAsia="Arial" w:hAnsi="Arial" w:cs="Arial"/>
              </w:rPr>
            </w:pPr>
          </w:p>
          <w:p w14:paraId="00000166" w14:textId="77777777" w:rsidR="00372296" w:rsidRPr="0069174A" w:rsidRDefault="00372296" w:rsidP="0069174A">
            <w:pPr>
              <w:spacing w:line="360" w:lineRule="auto"/>
              <w:jc w:val="both"/>
              <w:rPr>
                <w:rFonts w:ascii="Arial" w:eastAsia="Arial" w:hAnsi="Arial" w:cs="Arial"/>
              </w:rPr>
            </w:pPr>
          </w:p>
          <w:p w14:paraId="00000167" w14:textId="77777777" w:rsidR="00372296" w:rsidRPr="0069174A" w:rsidRDefault="00372296" w:rsidP="0069174A">
            <w:pPr>
              <w:spacing w:line="360" w:lineRule="auto"/>
              <w:jc w:val="both"/>
              <w:rPr>
                <w:rFonts w:ascii="Arial" w:eastAsia="Arial" w:hAnsi="Arial" w:cs="Arial"/>
              </w:rPr>
            </w:pPr>
          </w:p>
        </w:tc>
        <w:tc>
          <w:tcPr>
            <w:tcW w:w="1422" w:type="dxa"/>
            <w:tcBorders>
              <w:left w:val="single" w:sz="4" w:space="0" w:color="000000"/>
            </w:tcBorders>
          </w:tcPr>
          <w:p w14:paraId="00000169" w14:textId="77777777" w:rsidR="00372296" w:rsidRPr="0069174A" w:rsidRDefault="00372296" w:rsidP="0069174A">
            <w:pPr>
              <w:spacing w:line="360" w:lineRule="auto"/>
              <w:jc w:val="both"/>
              <w:rPr>
                <w:rFonts w:ascii="Arial" w:eastAsia="Arial" w:hAnsi="Arial" w:cs="Arial"/>
              </w:rPr>
            </w:pPr>
          </w:p>
          <w:p w14:paraId="0000016A" w14:textId="77777777" w:rsidR="00372296" w:rsidRPr="0069174A" w:rsidRDefault="00372296" w:rsidP="0069174A">
            <w:pPr>
              <w:spacing w:line="360" w:lineRule="auto"/>
              <w:jc w:val="both"/>
              <w:rPr>
                <w:rFonts w:ascii="Arial" w:eastAsia="Arial" w:hAnsi="Arial" w:cs="Arial"/>
              </w:rPr>
            </w:pPr>
          </w:p>
          <w:p w14:paraId="0000016B"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X</w:t>
            </w:r>
          </w:p>
          <w:p w14:paraId="0000016C" w14:textId="77777777" w:rsidR="00372296" w:rsidRPr="0069174A" w:rsidRDefault="00372296" w:rsidP="0069174A">
            <w:pPr>
              <w:spacing w:line="360" w:lineRule="auto"/>
              <w:jc w:val="both"/>
              <w:rPr>
                <w:rFonts w:ascii="Arial" w:eastAsia="Arial" w:hAnsi="Arial" w:cs="Arial"/>
              </w:rPr>
            </w:pPr>
          </w:p>
          <w:p w14:paraId="0000016D" w14:textId="77777777" w:rsidR="00372296" w:rsidRPr="0069174A" w:rsidRDefault="00372296" w:rsidP="0069174A">
            <w:pPr>
              <w:spacing w:line="360" w:lineRule="auto"/>
              <w:jc w:val="both"/>
              <w:rPr>
                <w:rFonts w:ascii="Arial" w:eastAsia="Arial" w:hAnsi="Arial" w:cs="Arial"/>
              </w:rPr>
            </w:pPr>
          </w:p>
        </w:tc>
      </w:tr>
      <w:tr w:rsidR="00372296" w:rsidRPr="0069174A" w14:paraId="61558F05" w14:textId="77777777">
        <w:tc>
          <w:tcPr>
            <w:tcW w:w="1146" w:type="dxa"/>
          </w:tcPr>
          <w:p w14:paraId="0000016E"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6</w:t>
            </w:r>
          </w:p>
        </w:tc>
        <w:tc>
          <w:tcPr>
            <w:tcW w:w="2540" w:type="dxa"/>
            <w:tcBorders>
              <w:right w:val="single" w:sz="4" w:space="0" w:color="000000"/>
            </w:tcBorders>
          </w:tcPr>
          <w:p w14:paraId="0000016F"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 xml:space="preserve">Técnicas de moldeo para </w:t>
            </w:r>
          </w:p>
          <w:p w14:paraId="00000170"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construcción</w:t>
            </w:r>
          </w:p>
          <w:p w14:paraId="00000171"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 xml:space="preserve"> de embarcaciones</w:t>
            </w:r>
          </w:p>
          <w:p w14:paraId="00000172"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 xml:space="preserve"> y componentes (1)</w:t>
            </w:r>
          </w:p>
          <w:p w14:paraId="00000173" w14:textId="77777777" w:rsidR="00372296" w:rsidRPr="0069174A" w:rsidRDefault="00372296" w:rsidP="0069174A">
            <w:pPr>
              <w:spacing w:line="360" w:lineRule="auto"/>
              <w:jc w:val="both"/>
              <w:rPr>
                <w:rFonts w:ascii="Arial" w:eastAsia="Arial" w:hAnsi="Arial" w:cs="Arial"/>
              </w:rPr>
            </w:pPr>
          </w:p>
        </w:tc>
        <w:tc>
          <w:tcPr>
            <w:tcW w:w="992" w:type="dxa"/>
            <w:tcBorders>
              <w:right w:val="single" w:sz="4" w:space="0" w:color="000000"/>
            </w:tcBorders>
          </w:tcPr>
          <w:p w14:paraId="00000174" w14:textId="77777777" w:rsidR="00372296" w:rsidRPr="0069174A" w:rsidRDefault="00372296" w:rsidP="0069174A">
            <w:pPr>
              <w:spacing w:line="360" w:lineRule="auto"/>
              <w:jc w:val="both"/>
              <w:rPr>
                <w:rFonts w:ascii="Arial" w:eastAsia="Arial" w:hAnsi="Arial" w:cs="Arial"/>
              </w:rPr>
            </w:pPr>
          </w:p>
          <w:p w14:paraId="00000175" w14:textId="77777777" w:rsidR="00372296" w:rsidRPr="0069174A" w:rsidRDefault="00372296" w:rsidP="0069174A">
            <w:pPr>
              <w:spacing w:line="360" w:lineRule="auto"/>
              <w:jc w:val="both"/>
              <w:rPr>
                <w:rFonts w:ascii="Arial" w:eastAsia="Arial" w:hAnsi="Arial" w:cs="Arial"/>
              </w:rPr>
            </w:pPr>
          </w:p>
          <w:p w14:paraId="00000176"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X</w:t>
            </w:r>
          </w:p>
          <w:p w14:paraId="00000177" w14:textId="77777777" w:rsidR="00372296" w:rsidRPr="0069174A" w:rsidRDefault="00372296" w:rsidP="0069174A">
            <w:pPr>
              <w:spacing w:line="360" w:lineRule="auto"/>
              <w:jc w:val="both"/>
              <w:rPr>
                <w:rFonts w:ascii="Arial" w:eastAsia="Arial" w:hAnsi="Arial" w:cs="Arial"/>
              </w:rPr>
            </w:pPr>
          </w:p>
          <w:p w14:paraId="00000178" w14:textId="77777777" w:rsidR="00372296" w:rsidRPr="0069174A" w:rsidRDefault="00372296" w:rsidP="0069174A">
            <w:pPr>
              <w:spacing w:line="360" w:lineRule="auto"/>
              <w:jc w:val="both"/>
              <w:rPr>
                <w:rFonts w:ascii="Arial" w:eastAsia="Arial" w:hAnsi="Arial" w:cs="Arial"/>
              </w:rPr>
            </w:pPr>
          </w:p>
        </w:tc>
        <w:tc>
          <w:tcPr>
            <w:tcW w:w="1134" w:type="dxa"/>
            <w:tcBorders>
              <w:right w:val="single" w:sz="4" w:space="0" w:color="000000"/>
            </w:tcBorders>
          </w:tcPr>
          <w:p w14:paraId="00000179" w14:textId="77777777" w:rsidR="00372296" w:rsidRPr="0069174A" w:rsidRDefault="00372296" w:rsidP="0069174A">
            <w:pPr>
              <w:spacing w:line="360" w:lineRule="auto"/>
              <w:jc w:val="both"/>
              <w:rPr>
                <w:rFonts w:ascii="Arial" w:eastAsia="Arial" w:hAnsi="Arial" w:cs="Arial"/>
              </w:rPr>
            </w:pPr>
          </w:p>
          <w:p w14:paraId="0000017A" w14:textId="77777777" w:rsidR="00372296" w:rsidRPr="0069174A" w:rsidRDefault="00372296" w:rsidP="0069174A">
            <w:pPr>
              <w:spacing w:line="360" w:lineRule="auto"/>
              <w:jc w:val="both"/>
              <w:rPr>
                <w:rFonts w:ascii="Arial" w:eastAsia="Arial" w:hAnsi="Arial" w:cs="Arial"/>
              </w:rPr>
            </w:pPr>
          </w:p>
          <w:p w14:paraId="0000017B" w14:textId="77777777" w:rsidR="00372296" w:rsidRPr="0069174A" w:rsidRDefault="00372296" w:rsidP="0069174A">
            <w:pPr>
              <w:spacing w:line="360" w:lineRule="auto"/>
              <w:jc w:val="both"/>
              <w:rPr>
                <w:rFonts w:ascii="Arial" w:eastAsia="Arial" w:hAnsi="Arial" w:cs="Arial"/>
              </w:rPr>
            </w:pPr>
          </w:p>
          <w:p w14:paraId="0000017C" w14:textId="77777777" w:rsidR="00372296" w:rsidRPr="0069174A" w:rsidRDefault="00372296" w:rsidP="0069174A">
            <w:pPr>
              <w:spacing w:line="360" w:lineRule="auto"/>
              <w:jc w:val="both"/>
              <w:rPr>
                <w:rFonts w:ascii="Arial" w:eastAsia="Arial" w:hAnsi="Arial" w:cs="Arial"/>
              </w:rPr>
            </w:pPr>
          </w:p>
          <w:p w14:paraId="0000017D" w14:textId="77777777" w:rsidR="00372296" w:rsidRPr="0069174A" w:rsidRDefault="00372296" w:rsidP="0069174A">
            <w:pPr>
              <w:spacing w:line="360" w:lineRule="auto"/>
              <w:jc w:val="both"/>
              <w:rPr>
                <w:rFonts w:ascii="Arial" w:eastAsia="Arial" w:hAnsi="Arial" w:cs="Arial"/>
              </w:rPr>
            </w:pPr>
          </w:p>
        </w:tc>
        <w:tc>
          <w:tcPr>
            <w:tcW w:w="840" w:type="dxa"/>
            <w:tcBorders>
              <w:right w:val="single" w:sz="4" w:space="0" w:color="000000"/>
            </w:tcBorders>
          </w:tcPr>
          <w:p w14:paraId="0000017E" w14:textId="77777777" w:rsidR="00372296" w:rsidRPr="0069174A" w:rsidRDefault="00372296" w:rsidP="0069174A">
            <w:pPr>
              <w:spacing w:line="360" w:lineRule="auto"/>
              <w:jc w:val="both"/>
              <w:rPr>
                <w:rFonts w:ascii="Arial" w:eastAsia="Arial" w:hAnsi="Arial" w:cs="Arial"/>
              </w:rPr>
            </w:pPr>
          </w:p>
          <w:p w14:paraId="0000017F" w14:textId="77777777" w:rsidR="00372296" w:rsidRPr="0069174A" w:rsidRDefault="00372296" w:rsidP="0069174A">
            <w:pPr>
              <w:spacing w:line="360" w:lineRule="auto"/>
              <w:jc w:val="both"/>
              <w:rPr>
                <w:rFonts w:ascii="Arial" w:eastAsia="Arial" w:hAnsi="Arial" w:cs="Arial"/>
              </w:rPr>
            </w:pPr>
          </w:p>
          <w:p w14:paraId="00000180"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X</w:t>
            </w:r>
          </w:p>
          <w:p w14:paraId="00000181" w14:textId="77777777" w:rsidR="00372296" w:rsidRPr="0069174A" w:rsidRDefault="00372296" w:rsidP="0069174A">
            <w:pPr>
              <w:spacing w:line="360" w:lineRule="auto"/>
              <w:jc w:val="both"/>
              <w:rPr>
                <w:rFonts w:ascii="Arial" w:eastAsia="Arial" w:hAnsi="Arial" w:cs="Arial"/>
              </w:rPr>
            </w:pPr>
          </w:p>
          <w:p w14:paraId="00000182" w14:textId="77777777" w:rsidR="00372296" w:rsidRPr="0069174A" w:rsidRDefault="00372296" w:rsidP="0069174A">
            <w:pPr>
              <w:spacing w:line="360" w:lineRule="auto"/>
              <w:jc w:val="both"/>
              <w:rPr>
                <w:rFonts w:ascii="Arial" w:eastAsia="Arial" w:hAnsi="Arial" w:cs="Arial"/>
              </w:rPr>
            </w:pPr>
          </w:p>
        </w:tc>
        <w:tc>
          <w:tcPr>
            <w:tcW w:w="1428" w:type="dxa"/>
            <w:gridSpan w:val="2"/>
            <w:tcBorders>
              <w:right w:val="single" w:sz="4" w:space="0" w:color="000000"/>
            </w:tcBorders>
          </w:tcPr>
          <w:p w14:paraId="00000183" w14:textId="77777777" w:rsidR="00372296" w:rsidRPr="0069174A" w:rsidRDefault="00372296" w:rsidP="0069174A">
            <w:pPr>
              <w:spacing w:line="360" w:lineRule="auto"/>
              <w:jc w:val="both"/>
              <w:rPr>
                <w:rFonts w:ascii="Arial" w:eastAsia="Arial" w:hAnsi="Arial" w:cs="Arial"/>
              </w:rPr>
            </w:pPr>
          </w:p>
          <w:p w14:paraId="00000184" w14:textId="77777777" w:rsidR="00372296" w:rsidRPr="0069174A" w:rsidRDefault="00372296" w:rsidP="0069174A">
            <w:pPr>
              <w:spacing w:line="360" w:lineRule="auto"/>
              <w:jc w:val="both"/>
              <w:rPr>
                <w:rFonts w:ascii="Arial" w:eastAsia="Arial" w:hAnsi="Arial" w:cs="Arial"/>
              </w:rPr>
            </w:pPr>
          </w:p>
          <w:p w14:paraId="00000185" w14:textId="77777777" w:rsidR="00372296" w:rsidRPr="0069174A" w:rsidRDefault="00372296" w:rsidP="0069174A">
            <w:pPr>
              <w:spacing w:line="360" w:lineRule="auto"/>
              <w:jc w:val="both"/>
              <w:rPr>
                <w:rFonts w:ascii="Arial" w:eastAsia="Arial" w:hAnsi="Arial" w:cs="Arial"/>
              </w:rPr>
            </w:pPr>
          </w:p>
          <w:p w14:paraId="00000186" w14:textId="77777777" w:rsidR="00372296" w:rsidRPr="0069174A" w:rsidRDefault="00372296" w:rsidP="0069174A">
            <w:pPr>
              <w:spacing w:line="360" w:lineRule="auto"/>
              <w:jc w:val="both"/>
              <w:rPr>
                <w:rFonts w:ascii="Arial" w:eastAsia="Arial" w:hAnsi="Arial" w:cs="Arial"/>
              </w:rPr>
            </w:pPr>
          </w:p>
          <w:p w14:paraId="00000187" w14:textId="77777777" w:rsidR="00372296" w:rsidRPr="0069174A" w:rsidRDefault="00372296" w:rsidP="0069174A">
            <w:pPr>
              <w:spacing w:line="360" w:lineRule="auto"/>
              <w:jc w:val="both"/>
              <w:rPr>
                <w:rFonts w:ascii="Arial" w:eastAsia="Arial" w:hAnsi="Arial" w:cs="Arial"/>
              </w:rPr>
            </w:pPr>
          </w:p>
        </w:tc>
        <w:tc>
          <w:tcPr>
            <w:tcW w:w="1422" w:type="dxa"/>
            <w:tcBorders>
              <w:left w:val="single" w:sz="4" w:space="0" w:color="000000"/>
            </w:tcBorders>
          </w:tcPr>
          <w:p w14:paraId="00000189" w14:textId="77777777" w:rsidR="00372296" w:rsidRPr="0069174A" w:rsidRDefault="00372296" w:rsidP="0069174A">
            <w:pPr>
              <w:spacing w:line="360" w:lineRule="auto"/>
              <w:jc w:val="both"/>
              <w:rPr>
                <w:rFonts w:ascii="Arial" w:eastAsia="Arial" w:hAnsi="Arial" w:cs="Arial"/>
              </w:rPr>
            </w:pPr>
          </w:p>
          <w:p w14:paraId="0000018A" w14:textId="77777777" w:rsidR="00372296" w:rsidRPr="0069174A" w:rsidRDefault="00372296" w:rsidP="0069174A">
            <w:pPr>
              <w:spacing w:line="360" w:lineRule="auto"/>
              <w:jc w:val="both"/>
              <w:rPr>
                <w:rFonts w:ascii="Arial" w:eastAsia="Arial" w:hAnsi="Arial" w:cs="Arial"/>
              </w:rPr>
            </w:pPr>
          </w:p>
          <w:p w14:paraId="0000018B"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X</w:t>
            </w:r>
          </w:p>
          <w:p w14:paraId="0000018C" w14:textId="77777777" w:rsidR="00372296" w:rsidRPr="0069174A" w:rsidRDefault="00372296" w:rsidP="0069174A">
            <w:pPr>
              <w:spacing w:line="360" w:lineRule="auto"/>
              <w:jc w:val="both"/>
              <w:rPr>
                <w:rFonts w:ascii="Arial" w:eastAsia="Arial" w:hAnsi="Arial" w:cs="Arial"/>
              </w:rPr>
            </w:pPr>
          </w:p>
          <w:p w14:paraId="0000018D" w14:textId="77777777" w:rsidR="00372296" w:rsidRPr="0069174A" w:rsidRDefault="00372296" w:rsidP="0069174A">
            <w:pPr>
              <w:spacing w:line="360" w:lineRule="auto"/>
              <w:jc w:val="both"/>
              <w:rPr>
                <w:rFonts w:ascii="Arial" w:eastAsia="Arial" w:hAnsi="Arial" w:cs="Arial"/>
              </w:rPr>
            </w:pPr>
          </w:p>
        </w:tc>
      </w:tr>
      <w:tr w:rsidR="00372296" w:rsidRPr="0069174A" w14:paraId="2A5C9247" w14:textId="77777777">
        <w:tc>
          <w:tcPr>
            <w:tcW w:w="1146" w:type="dxa"/>
            <w:shd w:val="clear" w:color="auto" w:fill="FFFFFF"/>
          </w:tcPr>
          <w:p w14:paraId="0000018E"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7</w:t>
            </w:r>
          </w:p>
        </w:tc>
        <w:tc>
          <w:tcPr>
            <w:tcW w:w="2540" w:type="dxa"/>
            <w:tcBorders>
              <w:right w:val="single" w:sz="4" w:space="0" w:color="000000"/>
            </w:tcBorders>
            <w:shd w:val="clear" w:color="auto" w:fill="FFFFFF"/>
          </w:tcPr>
          <w:p w14:paraId="0000018F"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 xml:space="preserve">Técnicas de moldeo </w:t>
            </w:r>
          </w:p>
          <w:p w14:paraId="00000190"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 xml:space="preserve">para construcción de </w:t>
            </w:r>
          </w:p>
          <w:p w14:paraId="00000191"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 xml:space="preserve">embarcaciones y </w:t>
            </w:r>
          </w:p>
          <w:p w14:paraId="00000192"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componentes (2) y</w:t>
            </w:r>
          </w:p>
          <w:p w14:paraId="00000193"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 xml:space="preserve"> control de calidad</w:t>
            </w:r>
          </w:p>
          <w:p w14:paraId="00000194" w14:textId="77777777" w:rsidR="00372296" w:rsidRPr="0069174A" w:rsidRDefault="00372296" w:rsidP="0069174A">
            <w:pPr>
              <w:spacing w:line="360" w:lineRule="auto"/>
              <w:jc w:val="both"/>
              <w:rPr>
                <w:rFonts w:ascii="Arial" w:eastAsia="Arial" w:hAnsi="Arial" w:cs="Arial"/>
              </w:rPr>
            </w:pPr>
          </w:p>
        </w:tc>
        <w:tc>
          <w:tcPr>
            <w:tcW w:w="992" w:type="dxa"/>
            <w:tcBorders>
              <w:right w:val="single" w:sz="4" w:space="0" w:color="000000"/>
            </w:tcBorders>
            <w:shd w:val="clear" w:color="auto" w:fill="FFFFFF"/>
          </w:tcPr>
          <w:p w14:paraId="00000195" w14:textId="77777777" w:rsidR="00372296" w:rsidRPr="0069174A" w:rsidRDefault="00372296" w:rsidP="0069174A">
            <w:pPr>
              <w:spacing w:line="360" w:lineRule="auto"/>
              <w:jc w:val="both"/>
              <w:rPr>
                <w:rFonts w:ascii="Arial" w:eastAsia="Arial" w:hAnsi="Arial" w:cs="Arial"/>
              </w:rPr>
            </w:pPr>
          </w:p>
          <w:p w14:paraId="00000196" w14:textId="77777777" w:rsidR="00372296" w:rsidRPr="0069174A" w:rsidRDefault="00372296" w:rsidP="0069174A">
            <w:pPr>
              <w:spacing w:line="360" w:lineRule="auto"/>
              <w:jc w:val="both"/>
              <w:rPr>
                <w:rFonts w:ascii="Arial" w:eastAsia="Arial" w:hAnsi="Arial" w:cs="Arial"/>
              </w:rPr>
            </w:pPr>
          </w:p>
          <w:p w14:paraId="00000197" w14:textId="77777777" w:rsidR="00372296" w:rsidRPr="0069174A" w:rsidRDefault="00372296" w:rsidP="0069174A">
            <w:pPr>
              <w:spacing w:line="360" w:lineRule="auto"/>
              <w:jc w:val="both"/>
              <w:rPr>
                <w:rFonts w:ascii="Arial" w:eastAsia="Arial" w:hAnsi="Arial" w:cs="Arial"/>
              </w:rPr>
            </w:pPr>
          </w:p>
          <w:p w14:paraId="00000198"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X</w:t>
            </w:r>
          </w:p>
          <w:p w14:paraId="00000199" w14:textId="77777777" w:rsidR="00372296" w:rsidRPr="0069174A" w:rsidRDefault="00372296" w:rsidP="0069174A">
            <w:pPr>
              <w:spacing w:line="360" w:lineRule="auto"/>
              <w:jc w:val="both"/>
              <w:rPr>
                <w:rFonts w:ascii="Arial" w:eastAsia="Arial" w:hAnsi="Arial" w:cs="Arial"/>
              </w:rPr>
            </w:pPr>
          </w:p>
          <w:p w14:paraId="0000019A" w14:textId="77777777" w:rsidR="00372296" w:rsidRPr="0069174A" w:rsidRDefault="00372296" w:rsidP="0069174A">
            <w:pPr>
              <w:spacing w:line="360" w:lineRule="auto"/>
              <w:jc w:val="both"/>
              <w:rPr>
                <w:rFonts w:ascii="Arial" w:eastAsia="Arial" w:hAnsi="Arial" w:cs="Arial"/>
              </w:rPr>
            </w:pPr>
          </w:p>
        </w:tc>
        <w:tc>
          <w:tcPr>
            <w:tcW w:w="1134" w:type="dxa"/>
            <w:tcBorders>
              <w:right w:val="single" w:sz="4" w:space="0" w:color="000000"/>
            </w:tcBorders>
            <w:shd w:val="clear" w:color="auto" w:fill="FFFFFF"/>
          </w:tcPr>
          <w:p w14:paraId="0000019B" w14:textId="77777777" w:rsidR="00372296" w:rsidRPr="0069174A" w:rsidRDefault="00372296" w:rsidP="0069174A">
            <w:pPr>
              <w:spacing w:line="360" w:lineRule="auto"/>
              <w:jc w:val="both"/>
              <w:rPr>
                <w:rFonts w:ascii="Arial" w:eastAsia="Arial" w:hAnsi="Arial" w:cs="Arial"/>
              </w:rPr>
            </w:pPr>
          </w:p>
          <w:p w14:paraId="0000019C" w14:textId="77777777" w:rsidR="00372296" w:rsidRPr="0069174A" w:rsidRDefault="00372296" w:rsidP="0069174A">
            <w:pPr>
              <w:spacing w:line="360" w:lineRule="auto"/>
              <w:jc w:val="both"/>
              <w:rPr>
                <w:rFonts w:ascii="Arial" w:eastAsia="Arial" w:hAnsi="Arial" w:cs="Arial"/>
              </w:rPr>
            </w:pPr>
          </w:p>
          <w:p w14:paraId="0000019D" w14:textId="77777777" w:rsidR="00372296" w:rsidRPr="0069174A" w:rsidRDefault="00372296" w:rsidP="0069174A">
            <w:pPr>
              <w:spacing w:line="360" w:lineRule="auto"/>
              <w:jc w:val="both"/>
              <w:rPr>
                <w:rFonts w:ascii="Arial" w:eastAsia="Arial" w:hAnsi="Arial" w:cs="Arial"/>
              </w:rPr>
            </w:pPr>
          </w:p>
          <w:p w14:paraId="0000019E" w14:textId="77777777" w:rsidR="00372296" w:rsidRPr="0069174A" w:rsidRDefault="00372296" w:rsidP="0069174A">
            <w:pPr>
              <w:spacing w:line="360" w:lineRule="auto"/>
              <w:jc w:val="both"/>
              <w:rPr>
                <w:rFonts w:ascii="Arial" w:eastAsia="Arial" w:hAnsi="Arial" w:cs="Arial"/>
              </w:rPr>
            </w:pPr>
          </w:p>
          <w:p w14:paraId="0000019F" w14:textId="77777777" w:rsidR="00372296" w:rsidRPr="0069174A" w:rsidRDefault="00372296" w:rsidP="0069174A">
            <w:pPr>
              <w:spacing w:line="360" w:lineRule="auto"/>
              <w:jc w:val="both"/>
              <w:rPr>
                <w:rFonts w:ascii="Arial" w:eastAsia="Arial" w:hAnsi="Arial" w:cs="Arial"/>
              </w:rPr>
            </w:pPr>
          </w:p>
          <w:p w14:paraId="000001A0" w14:textId="77777777" w:rsidR="00372296" w:rsidRPr="0069174A" w:rsidRDefault="00372296" w:rsidP="0069174A">
            <w:pPr>
              <w:spacing w:line="360" w:lineRule="auto"/>
              <w:jc w:val="both"/>
              <w:rPr>
                <w:rFonts w:ascii="Arial" w:eastAsia="Arial" w:hAnsi="Arial" w:cs="Arial"/>
              </w:rPr>
            </w:pPr>
          </w:p>
        </w:tc>
        <w:tc>
          <w:tcPr>
            <w:tcW w:w="840" w:type="dxa"/>
            <w:tcBorders>
              <w:right w:val="single" w:sz="4" w:space="0" w:color="000000"/>
            </w:tcBorders>
            <w:shd w:val="clear" w:color="auto" w:fill="FFFFFF"/>
          </w:tcPr>
          <w:p w14:paraId="000001A1" w14:textId="77777777" w:rsidR="00372296" w:rsidRPr="0069174A" w:rsidRDefault="00372296" w:rsidP="0069174A">
            <w:pPr>
              <w:spacing w:line="360" w:lineRule="auto"/>
              <w:jc w:val="both"/>
              <w:rPr>
                <w:rFonts w:ascii="Arial" w:eastAsia="Arial" w:hAnsi="Arial" w:cs="Arial"/>
              </w:rPr>
            </w:pPr>
          </w:p>
          <w:p w14:paraId="000001A2" w14:textId="77777777" w:rsidR="00372296" w:rsidRPr="0069174A" w:rsidRDefault="00372296" w:rsidP="0069174A">
            <w:pPr>
              <w:spacing w:line="360" w:lineRule="auto"/>
              <w:jc w:val="both"/>
              <w:rPr>
                <w:rFonts w:ascii="Arial" w:eastAsia="Arial" w:hAnsi="Arial" w:cs="Arial"/>
              </w:rPr>
            </w:pPr>
          </w:p>
          <w:p w14:paraId="000001A3" w14:textId="77777777" w:rsidR="00372296" w:rsidRPr="0069174A" w:rsidRDefault="00372296" w:rsidP="0069174A">
            <w:pPr>
              <w:spacing w:line="360" w:lineRule="auto"/>
              <w:jc w:val="both"/>
              <w:rPr>
                <w:rFonts w:ascii="Arial" w:eastAsia="Arial" w:hAnsi="Arial" w:cs="Arial"/>
              </w:rPr>
            </w:pPr>
          </w:p>
          <w:p w14:paraId="000001A4"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X</w:t>
            </w:r>
          </w:p>
          <w:p w14:paraId="000001A5" w14:textId="77777777" w:rsidR="00372296" w:rsidRPr="0069174A" w:rsidRDefault="00372296" w:rsidP="0069174A">
            <w:pPr>
              <w:spacing w:line="360" w:lineRule="auto"/>
              <w:jc w:val="both"/>
              <w:rPr>
                <w:rFonts w:ascii="Arial" w:eastAsia="Arial" w:hAnsi="Arial" w:cs="Arial"/>
              </w:rPr>
            </w:pPr>
          </w:p>
          <w:p w14:paraId="000001A6" w14:textId="77777777" w:rsidR="00372296" w:rsidRPr="0069174A" w:rsidRDefault="00372296" w:rsidP="0069174A">
            <w:pPr>
              <w:spacing w:line="360" w:lineRule="auto"/>
              <w:jc w:val="both"/>
              <w:rPr>
                <w:rFonts w:ascii="Arial" w:eastAsia="Arial" w:hAnsi="Arial" w:cs="Arial"/>
              </w:rPr>
            </w:pPr>
          </w:p>
        </w:tc>
        <w:tc>
          <w:tcPr>
            <w:tcW w:w="1428" w:type="dxa"/>
            <w:gridSpan w:val="2"/>
            <w:tcBorders>
              <w:right w:val="single" w:sz="4" w:space="0" w:color="000000"/>
            </w:tcBorders>
            <w:shd w:val="clear" w:color="auto" w:fill="FFFFFF"/>
          </w:tcPr>
          <w:p w14:paraId="000001A7" w14:textId="77777777" w:rsidR="00372296" w:rsidRPr="0069174A" w:rsidRDefault="00372296" w:rsidP="0069174A">
            <w:pPr>
              <w:spacing w:line="360" w:lineRule="auto"/>
              <w:jc w:val="both"/>
              <w:rPr>
                <w:rFonts w:ascii="Arial" w:eastAsia="Arial" w:hAnsi="Arial" w:cs="Arial"/>
              </w:rPr>
            </w:pPr>
          </w:p>
          <w:p w14:paraId="000001A8" w14:textId="77777777" w:rsidR="00372296" w:rsidRPr="0069174A" w:rsidRDefault="00372296" w:rsidP="0069174A">
            <w:pPr>
              <w:spacing w:line="360" w:lineRule="auto"/>
              <w:jc w:val="both"/>
              <w:rPr>
                <w:rFonts w:ascii="Arial" w:eastAsia="Arial" w:hAnsi="Arial" w:cs="Arial"/>
              </w:rPr>
            </w:pPr>
          </w:p>
          <w:p w14:paraId="000001A9" w14:textId="77777777" w:rsidR="00372296" w:rsidRPr="0069174A" w:rsidRDefault="00372296" w:rsidP="0069174A">
            <w:pPr>
              <w:spacing w:line="360" w:lineRule="auto"/>
              <w:jc w:val="both"/>
              <w:rPr>
                <w:rFonts w:ascii="Arial" w:eastAsia="Arial" w:hAnsi="Arial" w:cs="Arial"/>
              </w:rPr>
            </w:pPr>
          </w:p>
          <w:p w14:paraId="000001AA" w14:textId="77777777" w:rsidR="00372296" w:rsidRPr="0069174A" w:rsidRDefault="00372296" w:rsidP="0069174A">
            <w:pPr>
              <w:spacing w:line="360" w:lineRule="auto"/>
              <w:jc w:val="both"/>
              <w:rPr>
                <w:rFonts w:ascii="Arial" w:eastAsia="Arial" w:hAnsi="Arial" w:cs="Arial"/>
              </w:rPr>
            </w:pPr>
          </w:p>
          <w:p w14:paraId="000001AB" w14:textId="77777777" w:rsidR="00372296" w:rsidRPr="0069174A" w:rsidRDefault="00372296" w:rsidP="0069174A">
            <w:pPr>
              <w:spacing w:line="360" w:lineRule="auto"/>
              <w:jc w:val="both"/>
              <w:rPr>
                <w:rFonts w:ascii="Arial" w:eastAsia="Arial" w:hAnsi="Arial" w:cs="Arial"/>
              </w:rPr>
            </w:pPr>
          </w:p>
          <w:p w14:paraId="000001AC" w14:textId="77777777" w:rsidR="00372296" w:rsidRPr="0069174A" w:rsidRDefault="00372296" w:rsidP="0069174A">
            <w:pPr>
              <w:spacing w:line="360" w:lineRule="auto"/>
              <w:jc w:val="both"/>
              <w:rPr>
                <w:rFonts w:ascii="Arial" w:eastAsia="Arial" w:hAnsi="Arial" w:cs="Arial"/>
              </w:rPr>
            </w:pPr>
          </w:p>
        </w:tc>
        <w:tc>
          <w:tcPr>
            <w:tcW w:w="1422" w:type="dxa"/>
            <w:tcBorders>
              <w:left w:val="single" w:sz="4" w:space="0" w:color="000000"/>
            </w:tcBorders>
            <w:shd w:val="clear" w:color="auto" w:fill="FFFFFF"/>
          </w:tcPr>
          <w:p w14:paraId="000001AE" w14:textId="77777777" w:rsidR="00372296" w:rsidRPr="0069174A" w:rsidRDefault="00372296" w:rsidP="0069174A">
            <w:pPr>
              <w:spacing w:line="360" w:lineRule="auto"/>
              <w:jc w:val="both"/>
              <w:rPr>
                <w:rFonts w:ascii="Arial" w:eastAsia="Arial" w:hAnsi="Arial" w:cs="Arial"/>
              </w:rPr>
            </w:pPr>
          </w:p>
          <w:p w14:paraId="000001AF" w14:textId="77777777" w:rsidR="00372296" w:rsidRPr="0069174A" w:rsidRDefault="00372296" w:rsidP="0069174A">
            <w:pPr>
              <w:spacing w:line="360" w:lineRule="auto"/>
              <w:jc w:val="both"/>
              <w:rPr>
                <w:rFonts w:ascii="Arial" w:eastAsia="Arial" w:hAnsi="Arial" w:cs="Arial"/>
              </w:rPr>
            </w:pPr>
          </w:p>
          <w:p w14:paraId="000001B0" w14:textId="77777777" w:rsidR="00372296" w:rsidRPr="0069174A" w:rsidRDefault="00372296" w:rsidP="0069174A">
            <w:pPr>
              <w:spacing w:line="360" w:lineRule="auto"/>
              <w:jc w:val="both"/>
              <w:rPr>
                <w:rFonts w:ascii="Arial" w:eastAsia="Arial" w:hAnsi="Arial" w:cs="Arial"/>
              </w:rPr>
            </w:pPr>
          </w:p>
          <w:p w14:paraId="000001B1"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X</w:t>
            </w:r>
          </w:p>
          <w:p w14:paraId="000001B2" w14:textId="77777777" w:rsidR="00372296" w:rsidRPr="0069174A" w:rsidRDefault="00372296" w:rsidP="0069174A">
            <w:pPr>
              <w:spacing w:line="360" w:lineRule="auto"/>
              <w:jc w:val="both"/>
              <w:rPr>
                <w:rFonts w:ascii="Arial" w:eastAsia="Arial" w:hAnsi="Arial" w:cs="Arial"/>
              </w:rPr>
            </w:pPr>
          </w:p>
          <w:p w14:paraId="000001B3" w14:textId="77777777" w:rsidR="00372296" w:rsidRPr="0069174A" w:rsidRDefault="00372296" w:rsidP="0069174A">
            <w:pPr>
              <w:spacing w:line="360" w:lineRule="auto"/>
              <w:jc w:val="both"/>
              <w:rPr>
                <w:rFonts w:ascii="Arial" w:eastAsia="Arial" w:hAnsi="Arial" w:cs="Arial"/>
              </w:rPr>
            </w:pPr>
          </w:p>
        </w:tc>
      </w:tr>
      <w:tr w:rsidR="00372296" w:rsidRPr="0069174A" w14:paraId="3C647101" w14:textId="77777777">
        <w:tc>
          <w:tcPr>
            <w:tcW w:w="1146" w:type="dxa"/>
            <w:shd w:val="clear" w:color="auto" w:fill="FFFFFF"/>
          </w:tcPr>
          <w:p w14:paraId="000001B4"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8</w:t>
            </w:r>
          </w:p>
        </w:tc>
        <w:tc>
          <w:tcPr>
            <w:tcW w:w="2540" w:type="dxa"/>
            <w:tcBorders>
              <w:right w:val="single" w:sz="4" w:space="0" w:color="000000"/>
            </w:tcBorders>
            <w:shd w:val="clear" w:color="auto" w:fill="FFFFFF"/>
          </w:tcPr>
          <w:p w14:paraId="000001B5"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PRIMER PARCIAL</w:t>
            </w:r>
          </w:p>
          <w:p w14:paraId="000001B6" w14:textId="77777777" w:rsidR="00372296" w:rsidRPr="0069174A" w:rsidRDefault="00372296" w:rsidP="0069174A">
            <w:pPr>
              <w:spacing w:line="360" w:lineRule="auto"/>
              <w:jc w:val="both"/>
              <w:rPr>
                <w:rFonts w:ascii="Arial" w:eastAsia="Arial" w:hAnsi="Arial" w:cs="Arial"/>
              </w:rPr>
            </w:pPr>
          </w:p>
        </w:tc>
        <w:tc>
          <w:tcPr>
            <w:tcW w:w="992" w:type="dxa"/>
            <w:tcBorders>
              <w:right w:val="single" w:sz="4" w:space="0" w:color="000000"/>
            </w:tcBorders>
            <w:shd w:val="clear" w:color="auto" w:fill="FFFFFF"/>
          </w:tcPr>
          <w:p w14:paraId="000001B7"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X</w:t>
            </w:r>
          </w:p>
          <w:p w14:paraId="000001B8" w14:textId="77777777" w:rsidR="00372296" w:rsidRPr="0069174A" w:rsidRDefault="00372296" w:rsidP="0069174A">
            <w:pPr>
              <w:spacing w:line="360" w:lineRule="auto"/>
              <w:jc w:val="both"/>
              <w:rPr>
                <w:rFonts w:ascii="Arial" w:eastAsia="Arial" w:hAnsi="Arial" w:cs="Arial"/>
              </w:rPr>
            </w:pPr>
          </w:p>
        </w:tc>
        <w:tc>
          <w:tcPr>
            <w:tcW w:w="1134" w:type="dxa"/>
            <w:tcBorders>
              <w:right w:val="single" w:sz="4" w:space="0" w:color="000000"/>
            </w:tcBorders>
            <w:shd w:val="clear" w:color="auto" w:fill="FFFFFF"/>
          </w:tcPr>
          <w:p w14:paraId="000001B9" w14:textId="77777777" w:rsidR="00372296" w:rsidRPr="0069174A" w:rsidRDefault="00372296" w:rsidP="0069174A">
            <w:pPr>
              <w:spacing w:line="360" w:lineRule="auto"/>
              <w:jc w:val="both"/>
              <w:rPr>
                <w:rFonts w:ascii="Arial" w:eastAsia="Arial" w:hAnsi="Arial" w:cs="Arial"/>
              </w:rPr>
            </w:pPr>
          </w:p>
          <w:p w14:paraId="000001BA" w14:textId="77777777" w:rsidR="00372296" w:rsidRPr="0069174A" w:rsidRDefault="00372296" w:rsidP="0069174A">
            <w:pPr>
              <w:spacing w:line="360" w:lineRule="auto"/>
              <w:jc w:val="both"/>
              <w:rPr>
                <w:rFonts w:ascii="Arial" w:eastAsia="Arial" w:hAnsi="Arial" w:cs="Arial"/>
              </w:rPr>
            </w:pPr>
          </w:p>
        </w:tc>
        <w:tc>
          <w:tcPr>
            <w:tcW w:w="840" w:type="dxa"/>
            <w:tcBorders>
              <w:right w:val="single" w:sz="4" w:space="0" w:color="000000"/>
            </w:tcBorders>
            <w:shd w:val="clear" w:color="auto" w:fill="FFFFFF"/>
          </w:tcPr>
          <w:p w14:paraId="000001BB"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X</w:t>
            </w:r>
          </w:p>
          <w:p w14:paraId="000001BC" w14:textId="77777777" w:rsidR="00372296" w:rsidRPr="0069174A" w:rsidRDefault="00372296" w:rsidP="0069174A">
            <w:pPr>
              <w:spacing w:line="360" w:lineRule="auto"/>
              <w:jc w:val="both"/>
              <w:rPr>
                <w:rFonts w:ascii="Arial" w:eastAsia="Arial" w:hAnsi="Arial" w:cs="Arial"/>
              </w:rPr>
            </w:pPr>
          </w:p>
        </w:tc>
        <w:tc>
          <w:tcPr>
            <w:tcW w:w="1428" w:type="dxa"/>
            <w:gridSpan w:val="2"/>
            <w:tcBorders>
              <w:right w:val="single" w:sz="4" w:space="0" w:color="000000"/>
            </w:tcBorders>
            <w:shd w:val="clear" w:color="auto" w:fill="FFFFFF"/>
          </w:tcPr>
          <w:p w14:paraId="000001BD" w14:textId="77777777" w:rsidR="00372296" w:rsidRPr="0069174A" w:rsidRDefault="00372296" w:rsidP="0069174A">
            <w:pPr>
              <w:spacing w:line="360" w:lineRule="auto"/>
              <w:jc w:val="both"/>
              <w:rPr>
                <w:rFonts w:ascii="Arial" w:eastAsia="Arial" w:hAnsi="Arial" w:cs="Arial"/>
              </w:rPr>
            </w:pPr>
          </w:p>
          <w:p w14:paraId="000001BE" w14:textId="77777777" w:rsidR="00372296" w:rsidRPr="0069174A" w:rsidRDefault="00372296" w:rsidP="0069174A">
            <w:pPr>
              <w:spacing w:line="360" w:lineRule="auto"/>
              <w:jc w:val="both"/>
              <w:rPr>
                <w:rFonts w:ascii="Arial" w:eastAsia="Arial" w:hAnsi="Arial" w:cs="Arial"/>
              </w:rPr>
            </w:pPr>
          </w:p>
        </w:tc>
        <w:tc>
          <w:tcPr>
            <w:tcW w:w="1422" w:type="dxa"/>
            <w:tcBorders>
              <w:left w:val="single" w:sz="4" w:space="0" w:color="000000"/>
            </w:tcBorders>
            <w:shd w:val="clear" w:color="auto" w:fill="FFFFFF"/>
          </w:tcPr>
          <w:p w14:paraId="000001C0"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X</w:t>
            </w:r>
          </w:p>
          <w:p w14:paraId="000001C1" w14:textId="77777777" w:rsidR="00372296" w:rsidRPr="0069174A" w:rsidRDefault="00372296" w:rsidP="0069174A">
            <w:pPr>
              <w:spacing w:line="360" w:lineRule="auto"/>
              <w:jc w:val="both"/>
              <w:rPr>
                <w:rFonts w:ascii="Arial" w:eastAsia="Arial" w:hAnsi="Arial" w:cs="Arial"/>
              </w:rPr>
            </w:pPr>
          </w:p>
        </w:tc>
      </w:tr>
      <w:tr w:rsidR="00372296" w:rsidRPr="0069174A" w14:paraId="74500A94" w14:textId="77777777">
        <w:tc>
          <w:tcPr>
            <w:tcW w:w="1146" w:type="dxa"/>
          </w:tcPr>
          <w:p w14:paraId="000001C2"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9</w:t>
            </w:r>
          </w:p>
        </w:tc>
        <w:tc>
          <w:tcPr>
            <w:tcW w:w="2540" w:type="dxa"/>
            <w:tcBorders>
              <w:right w:val="single" w:sz="4" w:space="0" w:color="000000"/>
            </w:tcBorders>
          </w:tcPr>
          <w:p w14:paraId="000001C3"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 xml:space="preserve">Construcción naval </w:t>
            </w:r>
          </w:p>
          <w:p w14:paraId="000001C4"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en madera laminada</w:t>
            </w:r>
          </w:p>
          <w:p w14:paraId="000001C5" w14:textId="77777777" w:rsidR="00372296" w:rsidRPr="0069174A" w:rsidRDefault="00372296" w:rsidP="0069174A">
            <w:pPr>
              <w:spacing w:line="360" w:lineRule="auto"/>
              <w:jc w:val="both"/>
              <w:rPr>
                <w:rFonts w:ascii="Arial" w:eastAsia="Arial" w:hAnsi="Arial" w:cs="Arial"/>
              </w:rPr>
            </w:pPr>
          </w:p>
        </w:tc>
        <w:tc>
          <w:tcPr>
            <w:tcW w:w="992" w:type="dxa"/>
            <w:tcBorders>
              <w:right w:val="single" w:sz="4" w:space="0" w:color="000000"/>
            </w:tcBorders>
          </w:tcPr>
          <w:p w14:paraId="000001C6" w14:textId="77777777" w:rsidR="00372296" w:rsidRPr="0069174A" w:rsidRDefault="00372296" w:rsidP="0069174A">
            <w:pPr>
              <w:spacing w:line="360" w:lineRule="auto"/>
              <w:jc w:val="both"/>
              <w:rPr>
                <w:rFonts w:ascii="Arial" w:eastAsia="Arial" w:hAnsi="Arial" w:cs="Arial"/>
              </w:rPr>
            </w:pPr>
          </w:p>
          <w:p w14:paraId="000001C7"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X</w:t>
            </w:r>
          </w:p>
          <w:p w14:paraId="000001C8" w14:textId="77777777" w:rsidR="00372296" w:rsidRPr="0069174A" w:rsidRDefault="00372296" w:rsidP="0069174A">
            <w:pPr>
              <w:spacing w:line="360" w:lineRule="auto"/>
              <w:jc w:val="both"/>
              <w:rPr>
                <w:rFonts w:ascii="Arial" w:eastAsia="Arial" w:hAnsi="Arial" w:cs="Arial"/>
              </w:rPr>
            </w:pPr>
          </w:p>
        </w:tc>
        <w:tc>
          <w:tcPr>
            <w:tcW w:w="1134" w:type="dxa"/>
            <w:tcBorders>
              <w:right w:val="single" w:sz="4" w:space="0" w:color="000000"/>
            </w:tcBorders>
          </w:tcPr>
          <w:p w14:paraId="000001C9" w14:textId="77777777" w:rsidR="00372296" w:rsidRPr="0069174A" w:rsidRDefault="00372296" w:rsidP="0069174A">
            <w:pPr>
              <w:spacing w:line="360" w:lineRule="auto"/>
              <w:jc w:val="both"/>
              <w:rPr>
                <w:rFonts w:ascii="Arial" w:eastAsia="Arial" w:hAnsi="Arial" w:cs="Arial"/>
              </w:rPr>
            </w:pPr>
          </w:p>
          <w:p w14:paraId="000001CA" w14:textId="77777777" w:rsidR="00372296" w:rsidRPr="0069174A" w:rsidRDefault="00372296" w:rsidP="0069174A">
            <w:pPr>
              <w:spacing w:line="360" w:lineRule="auto"/>
              <w:jc w:val="both"/>
              <w:rPr>
                <w:rFonts w:ascii="Arial" w:eastAsia="Arial" w:hAnsi="Arial" w:cs="Arial"/>
              </w:rPr>
            </w:pPr>
          </w:p>
          <w:p w14:paraId="000001CB" w14:textId="77777777" w:rsidR="00372296" w:rsidRPr="0069174A" w:rsidRDefault="00372296" w:rsidP="0069174A">
            <w:pPr>
              <w:spacing w:line="360" w:lineRule="auto"/>
              <w:jc w:val="both"/>
              <w:rPr>
                <w:rFonts w:ascii="Arial" w:eastAsia="Arial" w:hAnsi="Arial" w:cs="Arial"/>
              </w:rPr>
            </w:pPr>
          </w:p>
        </w:tc>
        <w:tc>
          <w:tcPr>
            <w:tcW w:w="840" w:type="dxa"/>
            <w:tcBorders>
              <w:right w:val="single" w:sz="4" w:space="0" w:color="000000"/>
            </w:tcBorders>
          </w:tcPr>
          <w:p w14:paraId="000001CC" w14:textId="77777777" w:rsidR="00372296" w:rsidRPr="0069174A" w:rsidRDefault="00372296" w:rsidP="0069174A">
            <w:pPr>
              <w:spacing w:line="360" w:lineRule="auto"/>
              <w:jc w:val="both"/>
              <w:rPr>
                <w:rFonts w:ascii="Arial" w:eastAsia="Arial" w:hAnsi="Arial" w:cs="Arial"/>
              </w:rPr>
            </w:pPr>
          </w:p>
          <w:p w14:paraId="000001CD"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X</w:t>
            </w:r>
          </w:p>
          <w:p w14:paraId="000001CE" w14:textId="77777777" w:rsidR="00372296" w:rsidRPr="0069174A" w:rsidRDefault="00372296" w:rsidP="0069174A">
            <w:pPr>
              <w:spacing w:line="360" w:lineRule="auto"/>
              <w:jc w:val="both"/>
              <w:rPr>
                <w:rFonts w:ascii="Arial" w:eastAsia="Arial" w:hAnsi="Arial" w:cs="Arial"/>
              </w:rPr>
            </w:pPr>
          </w:p>
        </w:tc>
        <w:tc>
          <w:tcPr>
            <w:tcW w:w="1428" w:type="dxa"/>
            <w:gridSpan w:val="2"/>
            <w:tcBorders>
              <w:right w:val="single" w:sz="4" w:space="0" w:color="000000"/>
            </w:tcBorders>
          </w:tcPr>
          <w:p w14:paraId="000001CF" w14:textId="77777777" w:rsidR="00372296" w:rsidRPr="0069174A" w:rsidRDefault="00372296" w:rsidP="0069174A">
            <w:pPr>
              <w:spacing w:line="360" w:lineRule="auto"/>
              <w:jc w:val="both"/>
              <w:rPr>
                <w:rFonts w:ascii="Arial" w:eastAsia="Arial" w:hAnsi="Arial" w:cs="Arial"/>
              </w:rPr>
            </w:pPr>
          </w:p>
          <w:p w14:paraId="000001D0" w14:textId="77777777" w:rsidR="00372296" w:rsidRPr="0069174A" w:rsidRDefault="00372296" w:rsidP="0069174A">
            <w:pPr>
              <w:spacing w:line="360" w:lineRule="auto"/>
              <w:jc w:val="both"/>
              <w:rPr>
                <w:rFonts w:ascii="Arial" w:eastAsia="Arial" w:hAnsi="Arial" w:cs="Arial"/>
              </w:rPr>
            </w:pPr>
          </w:p>
          <w:p w14:paraId="000001D1" w14:textId="77777777" w:rsidR="00372296" w:rsidRPr="0069174A" w:rsidRDefault="00372296" w:rsidP="0069174A">
            <w:pPr>
              <w:spacing w:line="360" w:lineRule="auto"/>
              <w:jc w:val="both"/>
              <w:rPr>
                <w:rFonts w:ascii="Arial" w:eastAsia="Arial" w:hAnsi="Arial" w:cs="Arial"/>
              </w:rPr>
            </w:pPr>
          </w:p>
        </w:tc>
        <w:tc>
          <w:tcPr>
            <w:tcW w:w="1422" w:type="dxa"/>
            <w:tcBorders>
              <w:left w:val="single" w:sz="4" w:space="0" w:color="000000"/>
            </w:tcBorders>
          </w:tcPr>
          <w:p w14:paraId="000001D3" w14:textId="77777777" w:rsidR="00372296" w:rsidRPr="0069174A" w:rsidRDefault="00372296" w:rsidP="0069174A">
            <w:pPr>
              <w:spacing w:line="360" w:lineRule="auto"/>
              <w:jc w:val="both"/>
              <w:rPr>
                <w:rFonts w:ascii="Arial" w:eastAsia="Arial" w:hAnsi="Arial" w:cs="Arial"/>
              </w:rPr>
            </w:pPr>
          </w:p>
          <w:p w14:paraId="000001D4"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X</w:t>
            </w:r>
          </w:p>
          <w:p w14:paraId="000001D5" w14:textId="77777777" w:rsidR="00372296" w:rsidRPr="0069174A" w:rsidRDefault="00372296" w:rsidP="0069174A">
            <w:pPr>
              <w:spacing w:line="360" w:lineRule="auto"/>
              <w:jc w:val="both"/>
              <w:rPr>
                <w:rFonts w:ascii="Arial" w:eastAsia="Arial" w:hAnsi="Arial" w:cs="Arial"/>
              </w:rPr>
            </w:pPr>
          </w:p>
        </w:tc>
      </w:tr>
      <w:tr w:rsidR="00372296" w:rsidRPr="0069174A" w14:paraId="3DB2BA17" w14:textId="77777777">
        <w:tc>
          <w:tcPr>
            <w:tcW w:w="1146" w:type="dxa"/>
          </w:tcPr>
          <w:p w14:paraId="000001D6"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10</w:t>
            </w:r>
          </w:p>
        </w:tc>
        <w:tc>
          <w:tcPr>
            <w:tcW w:w="2540" w:type="dxa"/>
            <w:tcBorders>
              <w:right w:val="single" w:sz="4" w:space="0" w:color="000000"/>
            </w:tcBorders>
          </w:tcPr>
          <w:p w14:paraId="000001D7"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 xml:space="preserve">Principios básicos de </w:t>
            </w:r>
          </w:p>
          <w:p w14:paraId="000001D8"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 xml:space="preserve">construcción naval en </w:t>
            </w:r>
          </w:p>
          <w:p w14:paraId="000001D9"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metal (acero)</w:t>
            </w:r>
          </w:p>
          <w:p w14:paraId="000001DA" w14:textId="77777777" w:rsidR="00372296" w:rsidRPr="0069174A" w:rsidRDefault="00372296" w:rsidP="0069174A">
            <w:pPr>
              <w:spacing w:line="360" w:lineRule="auto"/>
              <w:jc w:val="both"/>
              <w:rPr>
                <w:rFonts w:ascii="Arial" w:eastAsia="Arial" w:hAnsi="Arial" w:cs="Arial"/>
              </w:rPr>
            </w:pPr>
          </w:p>
        </w:tc>
        <w:tc>
          <w:tcPr>
            <w:tcW w:w="992" w:type="dxa"/>
            <w:tcBorders>
              <w:right w:val="single" w:sz="4" w:space="0" w:color="000000"/>
            </w:tcBorders>
          </w:tcPr>
          <w:p w14:paraId="000001DB" w14:textId="77777777" w:rsidR="00372296" w:rsidRPr="0069174A" w:rsidRDefault="00372296" w:rsidP="0069174A">
            <w:pPr>
              <w:spacing w:line="360" w:lineRule="auto"/>
              <w:jc w:val="both"/>
              <w:rPr>
                <w:rFonts w:ascii="Arial" w:eastAsia="Arial" w:hAnsi="Arial" w:cs="Arial"/>
              </w:rPr>
            </w:pPr>
          </w:p>
          <w:p w14:paraId="000001DC"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X</w:t>
            </w:r>
          </w:p>
          <w:p w14:paraId="000001DD" w14:textId="77777777" w:rsidR="00372296" w:rsidRPr="0069174A" w:rsidRDefault="00372296" w:rsidP="0069174A">
            <w:pPr>
              <w:spacing w:line="360" w:lineRule="auto"/>
              <w:jc w:val="both"/>
              <w:rPr>
                <w:rFonts w:ascii="Arial" w:eastAsia="Arial" w:hAnsi="Arial" w:cs="Arial"/>
              </w:rPr>
            </w:pPr>
          </w:p>
          <w:p w14:paraId="000001DE" w14:textId="77777777" w:rsidR="00372296" w:rsidRPr="0069174A" w:rsidRDefault="00372296" w:rsidP="0069174A">
            <w:pPr>
              <w:spacing w:line="360" w:lineRule="auto"/>
              <w:jc w:val="both"/>
              <w:rPr>
                <w:rFonts w:ascii="Arial" w:eastAsia="Arial" w:hAnsi="Arial" w:cs="Arial"/>
              </w:rPr>
            </w:pPr>
          </w:p>
        </w:tc>
        <w:tc>
          <w:tcPr>
            <w:tcW w:w="1134" w:type="dxa"/>
            <w:tcBorders>
              <w:right w:val="single" w:sz="4" w:space="0" w:color="000000"/>
            </w:tcBorders>
          </w:tcPr>
          <w:p w14:paraId="000001DF" w14:textId="77777777" w:rsidR="00372296" w:rsidRPr="0069174A" w:rsidRDefault="00372296" w:rsidP="0069174A">
            <w:pPr>
              <w:spacing w:line="360" w:lineRule="auto"/>
              <w:jc w:val="both"/>
              <w:rPr>
                <w:rFonts w:ascii="Arial" w:eastAsia="Arial" w:hAnsi="Arial" w:cs="Arial"/>
              </w:rPr>
            </w:pPr>
          </w:p>
          <w:p w14:paraId="000001E0" w14:textId="77777777" w:rsidR="00372296" w:rsidRPr="0069174A" w:rsidRDefault="00372296" w:rsidP="0069174A">
            <w:pPr>
              <w:spacing w:line="360" w:lineRule="auto"/>
              <w:jc w:val="both"/>
              <w:rPr>
                <w:rFonts w:ascii="Arial" w:eastAsia="Arial" w:hAnsi="Arial" w:cs="Arial"/>
              </w:rPr>
            </w:pPr>
          </w:p>
          <w:p w14:paraId="000001E1" w14:textId="77777777" w:rsidR="00372296" w:rsidRPr="0069174A" w:rsidRDefault="00372296" w:rsidP="0069174A">
            <w:pPr>
              <w:spacing w:line="360" w:lineRule="auto"/>
              <w:jc w:val="both"/>
              <w:rPr>
                <w:rFonts w:ascii="Arial" w:eastAsia="Arial" w:hAnsi="Arial" w:cs="Arial"/>
              </w:rPr>
            </w:pPr>
          </w:p>
          <w:p w14:paraId="000001E2" w14:textId="77777777" w:rsidR="00372296" w:rsidRPr="0069174A" w:rsidRDefault="00372296" w:rsidP="0069174A">
            <w:pPr>
              <w:spacing w:line="360" w:lineRule="auto"/>
              <w:jc w:val="both"/>
              <w:rPr>
                <w:rFonts w:ascii="Arial" w:eastAsia="Arial" w:hAnsi="Arial" w:cs="Arial"/>
              </w:rPr>
            </w:pPr>
          </w:p>
        </w:tc>
        <w:tc>
          <w:tcPr>
            <w:tcW w:w="840" w:type="dxa"/>
            <w:tcBorders>
              <w:right w:val="single" w:sz="4" w:space="0" w:color="000000"/>
            </w:tcBorders>
          </w:tcPr>
          <w:p w14:paraId="000001E3" w14:textId="77777777" w:rsidR="00372296" w:rsidRPr="0069174A" w:rsidRDefault="00372296" w:rsidP="0069174A">
            <w:pPr>
              <w:spacing w:line="360" w:lineRule="auto"/>
              <w:jc w:val="both"/>
              <w:rPr>
                <w:rFonts w:ascii="Arial" w:eastAsia="Arial" w:hAnsi="Arial" w:cs="Arial"/>
              </w:rPr>
            </w:pPr>
          </w:p>
          <w:p w14:paraId="000001E4"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X</w:t>
            </w:r>
          </w:p>
          <w:p w14:paraId="000001E5" w14:textId="77777777" w:rsidR="00372296" w:rsidRPr="0069174A" w:rsidRDefault="00372296" w:rsidP="0069174A">
            <w:pPr>
              <w:spacing w:line="360" w:lineRule="auto"/>
              <w:jc w:val="both"/>
              <w:rPr>
                <w:rFonts w:ascii="Arial" w:eastAsia="Arial" w:hAnsi="Arial" w:cs="Arial"/>
              </w:rPr>
            </w:pPr>
          </w:p>
          <w:p w14:paraId="000001E6" w14:textId="77777777" w:rsidR="00372296" w:rsidRPr="0069174A" w:rsidRDefault="00372296" w:rsidP="0069174A">
            <w:pPr>
              <w:spacing w:line="360" w:lineRule="auto"/>
              <w:jc w:val="both"/>
              <w:rPr>
                <w:rFonts w:ascii="Arial" w:eastAsia="Arial" w:hAnsi="Arial" w:cs="Arial"/>
              </w:rPr>
            </w:pPr>
          </w:p>
        </w:tc>
        <w:tc>
          <w:tcPr>
            <w:tcW w:w="1428" w:type="dxa"/>
            <w:gridSpan w:val="2"/>
            <w:tcBorders>
              <w:right w:val="single" w:sz="4" w:space="0" w:color="000000"/>
            </w:tcBorders>
          </w:tcPr>
          <w:p w14:paraId="000001E7" w14:textId="77777777" w:rsidR="00372296" w:rsidRPr="0069174A" w:rsidRDefault="00372296" w:rsidP="0069174A">
            <w:pPr>
              <w:spacing w:line="360" w:lineRule="auto"/>
              <w:jc w:val="both"/>
              <w:rPr>
                <w:rFonts w:ascii="Arial" w:eastAsia="Arial" w:hAnsi="Arial" w:cs="Arial"/>
              </w:rPr>
            </w:pPr>
          </w:p>
          <w:p w14:paraId="000001E8" w14:textId="77777777" w:rsidR="00372296" w:rsidRPr="0069174A" w:rsidRDefault="00372296" w:rsidP="0069174A">
            <w:pPr>
              <w:spacing w:line="360" w:lineRule="auto"/>
              <w:jc w:val="both"/>
              <w:rPr>
                <w:rFonts w:ascii="Arial" w:eastAsia="Arial" w:hAnsi="Arial" w:cs="Arial"/>
              </w:rPr>
            </w:pPr>
          </w:p>
          <w:p w14:paraId="000001E9" w14:textId="77777777" w:rsidR="00372296" w:rsidRPr="0069174A" w:rsidRDefault="00372296" w:rsidP="0069174A">
            <w:pPr>
              <w:spacing w:line="360" w:lineRule="auto"/>
              <w:jc w:val="both"/>
              <w:rPr>
                <w:rFonts w:ascii="Arial" w:eastAsia="Arial" w:hAnsi="Arial" w:cs="Arial"/>
              </w:rPr>
            </w:pPr>
          </w:p>
          <w:p w14:paraId="000001EA" w14:textId="77777777" w:rsidR="00372296" w:rsidRPr="0069174A" w:rsidRDefault="00372296" w:rsidP="0069174A">
            <w:pPr>
              <w:spacing w:line="360" w:lineRule="auto"/>
              <w:jc w:val="both"/>
              <w:rPr>
                <w:rFonts w:ascii="Arial" w:eastAsia="Arial" w:hAnsi="Arial" w:cs="Arial"/>
              </w:rPr>
            </w:pPr>
          </w:p>
        </w:tc>
        <w:tc>
          <w:tcPr>
            <w:tcW w:w="1422" w:type="dxa"/>
            <w:tcBorders>
              <w:left w:val="single" w:sz="4" w:space="0" w:color="000000"/>
            </w:tcBorders>
          </w:tcPr>
          <w:p w14:paraId="000001EC" w14:textId="77777777" w:rsidR="00372296" w:rsidRPr="0069174A" w:rsidRDefault="00372296" w:rsidP="0069174A">
            <w:pPr>
              <w:spacing w:line="360" w:lineRule="auto"/>
              <w:jc w:val="both"/>
              <w:rPr>
                <w:rFonts w:ascii="Arial" w:eastAsia="Arial" w:hAnsi="Arial" w:cs="Arial"/>
              </w:rPr>
            </w:pPr>
          </w:p>
          <w:p w14:paraId="000001ED"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X</w:t>
            </w:r>
          </w:p>
          <w:p w14:paraId="000001EE" w14:textId="77777777" w:rsidR="00372296" w:rsidRPr="0069174A" w:rsidRDefault="00372296" w:rsidP="0069174A">
            <w:pPr>
              <w:spacing w:line="360" w:lineRule="auto"/>
              <w:jc w:val="both"/>
              <w:rPr>
                <w:rFonts w:ascii="Arial" w:eastAsia="Arial" w:hAnsi="Arial" w:cs="Arial"/>
              </w:rPr>
            </w:pPr>
          </w:p>
          <w:p w14:paraId="000001EF" w14:textId="77777777" w:rsidR="00372296" w:rsidRPr="0069174A" w:rsidRDefault="00372296" w:rsidP="0069174A">
            <w:pPr>
              <w:spacing w:line="360" w:lineRule="auto"/>
              <w:jc w:val="both"/>
              <w:rPr>
                <w:rFonts w:ascii="Arial" w:eastAsia="Arial" w:hAnsi="Arial" w:cs="Arial"/>
              </w:rPr>
            </w:pPr>
          </w:p>
        </w:tc>
      </w:tr>
      <w:tr w:rsidR="00372296" w:rsidRPr="0069174A" w14:paraId="0C99D49B" w14:textId="77777777">
        <w:tc>
          <w:tcPr>
            <w:tcW w:w="1146" w:type="dxa"/>
          </w:tcPr>
          <w:p w14:paraId="000001F0"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11</w:t>
            </w:r>
          </w:p>
        </w:tc>
        <w:tc>
          <w:tcPr>
            <w:tcW w:w="2540" w:type="dxa"/>
            <w:tcBorders>
              <w:right w:val="single" w:sz="4" w:space="0" w:color="000000"/>
            </w:tcBorders>
          </w:tcPr>
          <w:p w14:paraId="000001F1"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Principios de construcción en metal (aluminio)</w:t>
            </w:r>
          </w:p>
        </w:tc>
        <w:tc>
          <w:tcPr>
            <w:tcW w:w="992" w:type="dxa"/>
            <w:tcBorders>
              <w:right w:val="single" w:sz="4" w:space="0" w:color="000000"/>
            </w:tcBorders>
          </w:tcPr>
          <w:p w14:paraId="000001F2"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X</w:t>
            </w:r>
          </w:p>
          <w:p w14:paraId="000001F3" w14:textId="77777777" w:rsidR="00372296" w:rsidRPr="0069174A" w:rsidRDefault="00372296" w:rsidP="0069174A">
            <w:pPr>
              <w:spacing w:line="360" w:lineRule="auto"/>
              <w:jc w:val="both"/>
              <w:rPr>
                <w:rFonts w:ascii="Arial" w:eastAsia="Arial" w:hAnsi="Arial" w:cs="Arial"/>
              </w:rPr>
            </w:pPr>
          </w:p>
        </w:tc>
        <w:tc>
          <w:tcPr>
            <w:tcW w:w="1134" w:type="dxa"/>
            <w:tcBorders>
              <w:right w:val="single" w:sz="4" w:space="0" w:color="000000"/>
            </w:tcBorders>
          </w:tcPr>
          <w:p w14:paraId="000001F4" w14:textId="77777777" w:rsidR="00372296" w:rsidRPr="0069174A" w:rsidRDefault="00372296" w:rsidP="0069174A">
            <w:pPr>
              <w:spacing w:line="360" w:lineRule="auto"/>
              <w:jc w:val="both"/>
              <w:rPr>
                <w:rFonts w:ascii="Arial" w:eastAsia="Arial" w:hAnsi="Arial" w:cs="Arial"/>
              </w:rPr>
            </w:pPr>
          </w:p>
          <w:p w14:paraId="000001F5" w14:textId="77777777" w:rsidR="00372296" w:rsidRPr="0069174A" w:rsidRDefault="00372296" w:rsidP="0069174A">
            <w:pPr>
              <w:spacing w:line="360" w:lineRule="auto"/>
              <w:jc w:val="both"/>
              <w:rPr>
                <w:rFonts w:ascii="Arial" w:eastAsia="Arial" w:hAnsi="Arial" w:cs="Arial"/>
              </w:rPr>
            </w:pPr>
          </w:p>
        </w:tc>
        <w:tc>
          <w:tcPr>
            <w:tcW w:w="840" w:type="dxa"/>
            <w:tcBorders>
              <w:right w:val="single" w:sz="4" w:space="0" w:color="000000"/>
            </w:tcBorders>
          </w:tcPr>
          <w:p w14:paraId="000001F6" w14:textId="77777777" w:rsidR="00372296" w:rsidRPr="0069174A" w:rsidRDefault="00372296" w:rsidP="0069174A">
            <w:pPr>
              <w:spacing w:line="360" w:lineRule="auto"/>
              <w:jc w:val="both"/>
              <w:rPr>
                <w:rFonts w:ascii="Arial" w:eastAsia="Arial" w:hAnsi="Arial" w:cs="Arial"/>
              </w:rPr>
            </w:pPr>
          </w:p>
          <w:p w14:paraId="000001F7"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X</w:t>
            </w:r>
          </w:p>
        </w:tc>
        <w:tc>
          <w:tcPr>
            <w:tcW w:w="1428" w:type="dxa"/>
            <w:gridSpan w:val="2"/>
            <w:tcBorders>
              <w:right w:val="single" w:sz="4" w:space="0" w:color="000000"/>
            </w:tcBorders>
          </w:tcPr>
          <w:p w14:paraId="000001F8" w14:textId="77777777" w:rsidR="00372296" w:rsidRPr="0069174A" w:rsidRDefault="00372296" w:rsidP="0069174A">
            <w:pPr>
              <w:spacing w:line="360" w:lineRule="auto"/>
              <w:jc w:val="both"/>
              <w:rPr>
                <w:rFonts w:ascii="Arial" w:eastAsia="Arial" w:hAnsi="Arial" w:cs="Arial"/>
              </w:rPr>
            </w:pPr>
          </w:p>
          <w:p w14:paraId="000001F9" w14:textId="77777777" w:rsidR="00372296" w:rsidRPr="0069174A" w:rsidRDefault="00372296" w:rsidP="0069174A">
            <w:pPr>
              <w:spacing w:line="360" w:lineRule="auto"/>
              <w:jc w:val="both"/>
              <w:rPr>
                <w:rFonts w:ascii="Arial" w:eastAsia="Arial" w:hAnsi="Arial" w:cs="Arial"/>
              </w:rPr>
            </w:pPr>
          </w:p>
        </w:tc>
        <w:tc>
          <w:tcPr>
            <w:tcW w:w="1422" w:type="dxa"/>
            <w:tcBorders>
              <w:left w:val="single" w:sz="4" w:space="0" w:color="000000"/>
            </w:tcBorders>
          </w:tcPr>
          <w:p w14:paraId="000001FB"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X</w:t>
            </w:r>
          </w:p>
          <w:p w14:paraId="000001FC" w14:textId="77777777" w:rsidR="00372296" w:rsidRPr="0069174A" w:rsidRDefault="00372296" w:rsidP="0069174A">
            <w:pPr>
              <w:spacing w:line="360" w:lineRule="auto"/>
              <w:jc w:val="both"/>
              <w:rPr>
                <w:rFonts w:ascii="Arial" w:eastAsia="Arial" w:hAnsi="Arial" w:cs="Arial"/>
              </w:rPr>
            </w:pPr>
          </w:p>
        </w:tc>
      </w:tr>
      <w:tr w:rsidR="00372296" w:rsidRPr="0069174A" w14:paraId="047E0665" w14:textId="77777777">
        <w:tc>
          <w:tcPr>
            <w:tcW w:w="1146" w:type="dxa"/>
          </w:tcPr>
          <w:p w14:paraId="000001FD"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12</w:t>
            </w:r>
          </w:p>
        </w:tc>
        <w:tc>
          <w:tcPr>
            <w:tcW w:w="2540" w:type="dxa"/>
            <w:tcBorders>
              <w:right w:val="single" w:sz="4" w:space="0" w:color="000000"/>
            </w:tcBorders>
          </w:tcPr>
          <w:p w14:paraId="000001FE"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 xml:space="preserve">Conocimiento y esquemas </w:t>
            </w:r>
          </w:p>
          <w:p w14:paraId="000001FF"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lastRenderedPageBreak/>
              <w:t>de pinturas para</w:t>
            </w:r>
          </w:p>
          <w:p w14:paraId="00000200"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embarcaciones.</w:t>
            </w:r>
          </w:p>
          <w:p w14:paraId="00000201" w14:textId="77777777" w:rsidR="00372296" w:rsidRPr="0069174A" w:rsidRDefault="00372296" w:rsidP="0069174A">
            <w:pPr>
              <w:spacing w:line="360" w:lineRule="auto"/>
              <w:jc w:val="both"/>
              <w:rPr>
                <w:rFonts w:ascii="Arial" w:eastAsia="Arial" w:hAnsi="Arial" w:cs="Arial"/>
              </w:rPr>
            </w:pPr>
          </w:p>
        </w:tc>
        <w:tc>
          <w:tcPr>
            <w:tcW w:w="992" w:type="dxa"/>
            <w:tcBorders>
              <w:right w:val="single" w:sz="4" w:space="0" w:color="000000"/>
            </w:tcBorders>
          </w:tcPr>
          <w:p w14:paraId="00000202" w14:textId="77777777" w:rsidR="00372296" w:rsidRPr="0069174A" w:rsidRDefault="00372296" w:rsidP="0069174A">
            <w:pPr>
              <w:spacing w:line="360" w:lineRule="auto"/>
              <w:jc w:val="both"/>
              <w:rPr>
                <w:rFonts w:ascii="Arial" w:eastAsia="Arial" w:hAnsi="Arial" w:cs="Arial"/>
              </w:rPr>
            </w:pPr>
          </w:p>
          <w:p w14:paraId="00000203"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X</w:t>
            </w:r>
          </w:p>
          <w:p w14:paraId="00000204" w14:textId="77777777" w:rsidR="00372296" w:rsidRPr="0069174A" w:rsidRDefault="00372296" w:rsidP="0069174A">
            <w:pPr>
              <w:spacing w:line="360" w:lineRule="auto"/>
              <w:jc w:val="both"/>
              <w:rPr>
                <w:rFonts w:ascii="Arial" w:eastAsia="Arial" w:hAnsi="Arial" w:cs="Arial"/>
              </w:rPr>
            </w:pPr>
          </w:p>
          <w:p w14:paraId="00000205" w14:textId="77777777" w:rsidR="00372296" w:rsidRPr="0069174A" w:rsidRDefault="00372296" w:rsidP="0069174A">
            <w:pPr>
              <w:spacing w:line="360" w:lineRule="auto"/>
              <w:jc w:val="both"/>
              <w:rPr>
                <w:rFonts w:ascii="Arial" w:eastAsia="Arial" w:hAnsi="Arial" w:cs="Arial"/>
              </w:rPr>
            </w:pPr>
          </w:p>
        </w:tc>
        <w:tc>
          <w:tcPr>
            <w:tcW w:w="1134" w:type="dxa"/>
            <w:tcBorders>
              <w:right w:val="single" w:sz="4" w:space="0" w:color="000000"/>
            </w:tcBorders>
          </w:tcPr>
          <w:p w14:paraId="00000206" w14:textId="77777777" w:rsidR="00372296" w:rsidRPr="0069174A" w:rsidRDefault="00372296" w:rsidP="0069174A">
            <w:pPr>
              <w:spacing w:line="360" w:lineRule="auto"/>
              <w:jc w:val="both"/>
              <w:rPr>
                <w:rFonts w:ascii="Arial" w:eastAsia="Arial" w:hAnsi="Arial" w:cs="Arial"/>
              </w:rPr>
            </w:pPr>
          </w:p>
          <w:p w14:paraId="00000207" w14:textId="77777777" w:rsidR="00372296" w:rsidRPr="0069174A" w:rsidRDefault="00372296" w:rsidP="0069174A">
            <w:pPr>
              <w:spacing w:line="360" w:lineRule="auto"/>
              <w:jc w:val="both"/>
              <w:rPr>
                <w:rFonts w:ascii="Arial" w:eastAsia="Arial" w:hAnsi="Arial" w:cs="Arial"/>
              </w:rPr>
            </w:pPr>
          </w:p>
          <w:p w14:paraId="00000208" w14:textId="77777777" w:rsidR="00372296" w:rsidRPr="0069174A" w:rsidRDefault="00372296" w:rsidP="0069174A">
            <w:pPr>
              <w:spacing w:line="360" w:lineRule="auto"/>
              <w:jc w:val="both"/>
              <w:rPr>
                <w:rFonts w:ascii="Arial" w:eastAsia="Arial" w:hAnsi="Arial" w:cs="Arial"/>
              </w:rPr>
            </w:pPr>
          </w:p>
          <w:p w14:paraId="00000209" w14:textId="77777777" w:rsidR="00372296" w:rsidRPr="0069174A" w:rsidRDefault="00372296" w:rsidP="0069174A">
            <w:pPr>
              <w:spacing w:line="360" w:lineRule="auto"/>
              <w:jc w:val="both"/>
              <w:rPr>
                <w:rFonts w:ascii="Arial" w:eastAsia="Arial" w:hAnsi="Arial" w:cs="Arial"/>
              </w:rPr>
            </w:pPr>
          </w:p>
        </w:tc>
        <w:tc>
          <w:tcPr>
            <w:tcW w:w="840" w:type="dxa"/>
            <w:tcBorders>
              <w:right w:val="single" w:sz="4" w:space="0" w:color="000000"/>
            </w:tcBorders>
          </w:tcPr>
          <w:p w14:paraId="0000020A" w14:textId="77777777" w:rsidR="00372296" w:rsidRPr="0069174A" w:rsidRDefault="00372296" w:rsidP="0069174A">
            <w:pPr>
              <w:spacing w:line="360" w:lineRule="auto"/>
              <w:jc w:val="both"/>
              <w:rPr>
                <w:rFonts w:ascii="Arial" w:eastAsia="Arial" w:hAnsi="Arial" w:cs="Arial"/>
              </w:rPr>
            </w:pPr>
          </w:p>
          <w:p w14:paraId="0000020B"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X</w:t>
            </w:r>
          </w:p>
          <w:p w14:paraId="0000020C" w14:textId="77777777" w:rsidR="00372296" w:rsidRPr="0069174A" w:rsidRDefault="00372296" w:rsidP="0069174A">
            <w:pPr>
              <w:spacing w:line="360" w:lineRule="auto"/>
              <w:jc w:val="both"/>
              <w:rPr>
                <w:rFonts w:ascii="Arial" w:eastAsia="Arial" w:hAnsi="Arial" w:cs="Arial"/>
              </w:rPr>
            </w:pPr>
          </w:p>
          <w:p w14:paraId="0000020D" w14:textId="77777777" w:rsidR="00372296" w:rsidRPr="0069174A" w:rsidRDefault="00372296" w:rsidP="0069174A">
            <w:pPr>
              <w:spacing w:line="360" w:lineRule="auto"/>
              <w:jc w:val="both"/>
              <w:rPr>
                <w:rFonts w:ascii="Arial" w:eastAsia="Arial" w:hAnsi="Arial" w:cs="Arial"/>
              </w:rPr>
            </w:pPr>
          </w:p>
        </w:tc>
        <w:tc>
          <w:tcPr>
            <w:tcW w:w="1428" w:type="dxa"/>
            <w:gridSpan w:val="2"/>
            <w:tcBorders>
              <w:right w:val="single" w:sz="4" w:space="0" w:color="000000"/>
            </w:tcBorders>
          </w:tcPr>
          <w:p w14:paraId="0000020E" w14:textId="77777777" w:rsidR="00372296" w:rsidRPr="0069174A" w:rsidRDefault="00372296" w:rsidP="0069174A">
            <w:pPr>
              <w:spacing w:line="360" w:lineRule="auto"/>
              <w:jc w:val="both"/>
              <w:rPr>
                <w:rFonts w:ascii="Arial" w:eastAsia="Arial" w:hAnsi="Arial" w:cs="Arial"/>
              </w:rPr>
            </w:pPr>
          </w:p>
          <w:p w14:paraId="0000020F" w14:textId="77777777" w:rsidR="00372296" w:rsidRPr="0069174A" w:rsidRDefault="00372296" w:rsidP="0069174A">
            <w:pPr>
              <w:spacing w:line="360" w:lineRule="auto"/>
              <w:jc w:val="both"/>
              <w:rPr>
                <w:rFonts w:ascii="Arial" w:eastAsia="Arial" w:hAnsi="Arial" w:cs="Arial"/>
              </w:rPr>
            </w:pPr>
          </w:p>
          <w:p w14:paraId="00000210" w14:textId="77777777" w:rsidR="00372296" w:rsidRPr="0069174A" w:rsidRDefault="00372296" w:rsidP="0069174A">
            <w:pPr>
              <w:spacing w:line="360" w:lineRule="auto"/>
              <w:jc w:val="both"/>
              <w:rPr>
                <w:rFonts w:ascii="Arial" w:eastAsia="Arial" w:hAnsi="Arial" w:cs="Arial"/>
              </w:rPr>
            </w:pPr>
          </w:p>
          <w:p w14:paraId="00000211" w14:textId="77777777" w:rsidR="00372296" w:rsidRPr="0069174A" w:rsidRDefault="00372296" w:rsidP="0069174A">
            <w:pPr>
              <w:spacing w:line="360" w:lineRule="auto"/>
              <w:jc w:val="both"/>
              <w:rPr>
                <w:rFonts w:ascii="Arial" w:eastAsia="Arial" w:hAnsi="Arial" w:cs="Arial"/>
              </w:rPr>
            </w:pPr>
          </w:p>
        </w:tc>
        <w:tc>
          <w:tcPr>
            <w:tcW w:w="1422" w:type="dxa"/>
            <w:tcBorders>
              <w:left w:val="single" w:sz="4" w:space="0" w:color="000000"/>
            </w:tcBorders>
          </w:tcPr>
          <w:p w14:paraId="00000213" w14:textId="77777777" w:rsidR="00372296" w:rsidRPr="0069174A" w:rsidRDefault="00372296" w:rsidP="0069174A">
            <w:pPr>
              <w:spacing w:line="360" w:lineRule="auto"/>
              <w:jc w:val="both"/>
              <w:rPr>
                <w:rFonts w:ascii="Arial" w:eastAsia="Arial" w:hAnsi="Arial" w:cs="Arial"/>
              </w:rPr>
            </w:pPr>
          </w:p>
          <w:p w14:paraId="00000214"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X</w:t>
            </w:r>
          </w:p>
          <w:p w14:paraId="00000215" w14:textId="77777777" w:rsidR="00372296" w:rsidRPr="0069174A" w:rsidRDefault="00372296" w:rsidP="0069174A">
            <w:pPr>
              <w:spacing w:line="360" w:lineRule="auto"/>
              <w:jc w:val="both"/>
              <w:rPr>
                <w:rFonts w:ascii="Arial" w:eastAsia="Arial" w:hAnsi="Arial" w:cs="Arial"/>
              </w:rPr>
            </w:pPr>
          </w:p>
          <w:p w14:paraId="00000216" w14:textId="77777777" w:rsidR="00372296" w:rsidRPr="0069174A" w:rsidRDefault="00372296" w:rsidP="0069174A">
            <w:pPr>
              <w:spacing w:line="360" w:lineRule="auto"/>
              <w:jc w:val="both"/>
              <w:rPr>
                <w:rFonts w:ascii="Arial" w:eastAsia="Arial" w:hAnsi="Arial" w:cs="Arial"/>
              </w:rPr>
            </w:pPr>
          </w:p>
        </w:tc>
      </w:tr>
      <w:tr w:rsidR="00372296" w:rsidRPr="0069174A" w14:paraId="71C7FA20" w14:textId="77777777">
        <w:tc>
          <w:tcPr>
            <w:tcW w:w="1146" w:type="dxa"/>
            <w:shd w:val="clear" w:color="auto" w:fill="FFFFFF"/>
          </w:tcPr>
          <w:p w14:paraId="00000217"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lastRenderedPageBreak/>
              <w:t>13</w:t>
            </w:r>
          </w:p>
        </w:tc>
        <w:tc>
          <w:tcPr>
            <w:tcW w:w="2540" w:type="dxa"/>
            <w:tcBorders>
              <w:right w:val="single" w:sz="4" w:space="0" w:color="000000"/>
            </w:tcBorders>
            <w:shd w:val="clear" w:color="auto" w:fill="FFFFFF"/>
          </w:tcPr>
          <w:p w14:paraId="00000218"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SEGUNDO PARCIAL</w:t>
            </w:r>
          </w:p>
          <w:p w14:paraId="00000219" w14:textId="77777777" w:rsidR="00372296" w:rsidRPr="0069174A" w:rsidRDefault="00372296" w:rsidP="0069174A">
            <w:pPr>
              <w:spacing w:line="360" w:lineRule="auto"/>
              <w:jc w:val="both"/>
              <w:rPr>
                <w:rFonts w:ascii="Arial" w:eastAsia="Arial" w:hAnsi="Arial" w:cs="Arial"/>
              </w:rPr>
            </w:pPr>
          </w:p>
        </w:tc>
        <w:tc>
          <w:tcPr>
            <w:tcW w:w="992" w:type="dxa"/>
            <w:tcBorders>
              <w:right w:val="single" w:sz="4" w:space="0" w:color="000000"/>
            </w:tcBorders>
            <w:shd w:val="clear" w:color="auto" w:fill="FFFFFF"/>
          </w:tcPr>
          <w:p w14:paraId="0000021A"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X</w:t>
            </w:r>
          </w:p>
          <w:p w14:paraId="0000021B" w14:textId="77777777" w:rsidR="00372296" w:rsidRPr="0069174A" w:rsidRDefault="00372296" w:rsidP="0069174A">
            <w:pPr>
              <w:spacing w:line="360" w:lineRule="auto"/>
              <w:jc w:val="both"/>
              <w:rPr>
                <w:rFonts w:ascii="Arial" w:eastAsia="Arial" w:hAnsi="Arial" w:cs="Arial"/>
              </w:rPr>
            </w:pPr>
          </w:p>
        </w:tc>
        <w:tc>
          <w:tcPr>
            <w:tcW w:w="1134" w:type="dxa"/>
            <w:tcBorders>
              <w:right w:val="single" w:sz="4" w:space="0" w:color="000000"/>
            </w:tcBorders>
            <w:shd w:val="clear" w:color="auto" w:fill="FFFFFF"/>
          </w:tcPr>
          <w:p w14:paraId="0000021C" w14:textId="77777777" w:rsidR="00372296" w:rsidRPr="0069174A" w:rsidRDefault="00372296" w:rsidP="0069174A">
            <w:pPr>
              <w:spacing w:line="360" w:lineRule="auto"/>
              <w:jc w:val="both"/>
              <w:rPr>
                <w:rFonts w:ascii="Arial" w:eastAsia="Arial" w:hAnsi="Arial" w:cs="Arial"/>
              </w:rPr>
            </w:pPr>
          </w:p>
          <w:p w14:paraId="0000021D" w14:textId="77777777" w:rsidR="00372296" w:rsidRPr="0069174A" w:rsidRDefault="00372296" w:rsidP="0069174A">
            <w:pPr>
              <w:spacing w:line="360" w:lineRule="auto"/>
              <w:jc w:val="both"/>
              <w:rPr>
                <w:rFonts w:ascii="Arial" w:eastAsia="Arial" w:hAnsi="Arial" w:cs="Arial"/>
              </w:rPr>
            </w:pPr>
          </w:p>
        </w:tc>
        <w:tc>
          <w:tcPr>
            <w:tcW w:w="840" w:type="dxa"/>
            <w:tcBorders>
              <w:right w:val="single" w:sz="4" w:space="0" w:color="000000"/>
            </w:tcBorders>
            <w:shd w:val="clear" w:color="auto" w:fill="FFFFFF"/>
          </w:tcPr>
          <w:p w14:paraId="0000021E"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X</w:t>
            </w:r>
          </w:p>
          <w:p w14:paraId="0000021F" w14:textId="77777777" w:rsidR="00372296" w:rsidRPr="0069174A" w:rsidRDefault="00372296" w:rsidP="0069174A">
            <w:pPr>
              <w:spacing w:line="360" w:lineRule="auto"/>
              <w:jc w:val="both"/>
              <w:rPr>
                <w:rFonts w:ascii="Arial" w:eastAsia="Arial" w:hAnsi="Arial" w:cs="Arial"/>
              </w:rPr>
            </w:pPr>
          </w:p>
        </w:tc>
        <w:tc>
          <w:tcPr>
            <w:tcW w:w="1428" w:type="dxa"/>
            <w:gridSpan w:val="2"/>
            <w:tcBorders>
              <w:right w:val="single" w:sz="4" w:space="0" w:color="000000"/>
            </w:tcBorders>
            <w:shd w:val="clear" w:color="auto" w:fill="FFFFFF"/>
          </w:tcPr>
          <w:p w14:paraId="00000220" w14:textId="77777777" w:rsidR="00372296" w:rsidRPr="0069174A" w:rsidRDefault="00372296" w:rsidP="0069174A">
            <w:pPr>
              <w:spacing w:line="360" w:lineRule="auto"/>
              <w:jc w:val="both"/>
              <w:rPr>
                <w:rFonts w:ascii="Arial" w:eastAsia="Arial" w:hAnsi="Arial" w:cs="Arial"/>
              </w:rPr>
            </w:pPr>
          </w:p>
          <w:p w14:paraId="00000221" w14:textId="77777777" w:rsidR="00372296" w:rsidRPr="0069174A" w:rsidRDefault="00372296" w:rsidP="0069174A">
            <w:pPr>
              <w:spacing w:line="360" w:lineRule="auto"/>
              <w:jc w:val="both"/>
              <w:rPr>
                <w:rFonts w:ascii="Arial" w:eastAsia="Arial" w:hAnsi="Arial" w:cs="Arial"/>
              </w:rPr>
            </w:pPr>
          </w:p>
        </w:tc>
        <w:tc>
          <w:tcPr>
            <w:tcW w:w="1422" w:type="dxa"/>
            <w:tcBorders>
              <w:left w:val="single" w:sz="4" w:space="0" w:color="000000"/>
            </w:tcBorders>
            <w:shd w:val="clear" w:color="auto" w:fill="FFFFFF"/>
          </w:tcPr>
          <w:p w14:paraId="00000223"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X</w:t>
            </w:r>
          </w:p>
          <w:p w14:paraId="00000224" w14:textId="77777777" w:rsidR="00372296" w:rsidRPr="0069174A" w:rsidRDefault="00372296" w:rsidP="0069174A">
            <w:pPr>
              <w:spacing w:line="360" w:lineRule="auto"/>
              <w:jc w:val="both"/>
              <w:rPr>
                <w:rFonts w:ascii="Arial" w:eastAsia="Arial" w:hAnsi="Arial" w:cs="Arial"/>
              </w:rPr>
            </w:pPr>
          </w:p>
        </w:tc>
      </w:tr>
      <w:tr w:rsidR="00372296" w:rsidRPr="0069174A" w14:paraId="1FD388A0" w14:textId="77777777">
        <w:tc>
          <w:tcPr>
            <w:tcW w:w="1146" w:type="dxa"/>
          </w:tcPr>
          <w:p w14:paraId="00000225"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14</w:t>
            </w:r>
          </w:p>
        </w:tc>
        <w:tc>
          <w:tcPr>
            <w:tcW w:w="2540" w:type="dxa"/>
            <w:tcBorders>
              <w:right w:val="single" w:sz="4" w:space="0" w:color="000000"/>
            </w:tcBorders>
          </w:tcPr>
          <w:p w14:paraId="00000226"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Uso de las máquinas</w:t>
            </w:r>
          </w:p>
          <w:p w14:paraId="00000227" w14:textId="77777777" w:rsidR="00372296" w:rsidRPr="0069174A" w:rsidRDefault="00C827BB" w:rsidP="0069174A">
            <w:pPr>
              <w:spacing w:line="360" w:lineRule="auto"/>
              <w:jc w:val="both"/>
              <w:rPr>
                <w:rFonts w:ascii="Arial" w:eastAsia="Arial" w:hAnsi="Arial" w:cs="Arial"/>
              </w:rPr>
            </w:pPr>
            <w:proofErr w:type="gramStart"/>
            <w:r w:rsidRPr="0069174A">
              <w:rPr>
                <w:rFonts w:ascii="Arial" w:eastAsia="Arial" w:hAnsi="Arial" w:cs="Arial"/>
              </w:rPr>
              <w:t>y  herramientas</w:t>
            </w:r>
            <w:proofErr w:type="gramEnd"/>
            <w:r w:rsidRPr="0069174A">
              <w:rPr>
                <w:rFonts w:ascii="Arial" w:eastAsia="Arial" w:hAnsi="Arial" w:cs="Arial"/>
              </w:rPr>
              <w:t>.</w:t>
            </w:r>
          </w:p>
          <w:p w14:paraId="00000228" w14:textId="77777777" w:rsidR="00372296" w:rsidRPr="0069174A" w:rsidRDefault="00372296" w:rsidP="0069174A">
            <w:pPr>
              <w:spacing w:line="360" w:lineRule="auto"/>
              <w:jc w:val="both"/>
              <w:rPr>
                <w:rFonts w:ascii="Arial" w:eastAsia="Arial" w:hAnsi="Arial" w:cs="Arial"/>
              </w:rPr>
            </w:pPr>
          </w:p>
        </w:tc>
        <w:tc>
          <w:tcPr>
            <w:tcW w:w="992" w:type="dxa"/>
            <w:tcBorders>
              <w:right w:val="single" w:sz="4" w:space="0" w:color="000000"/>
            </w:tcBorders>
          </w:tcPr>
          <w:p w14:paraId="00000229"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X</w:t>
            </w:r>
          </w:p>
          <w:p w14:paraId="0000022A" w14:textId="77777777" w:rsidR="00372296" w:rsidRPr="0069174A" w:rsidRDefault="00372296" w:rsidP="0069174A">
            <w:pPr>
              <w:spacing w:line="360" w:lineRule="auto"/>
              <w:jc w:val="both"/>
              <w:rPr>
                <w:rFonts w:ascii="Arial" w:eastAsia="Arial" w:hAnsi="Arial" w:cs="Arial"/>
              </w:rPr>
            </w:pPr>
          </w:p>
          <w:p w14:paraId="0000022B" w14:textId="77777777" w:rsidR="00372296" w:rsidRPr="0069174A" w:rsidRDefault="00372296" w:rsidP="0069174A">
            <w:pPr>
              <w:spacing w:line="360" w:lineRule="auto"/>
              <w:jc w:val="both"/>
              <w:rPr>
                <w:rFonts w:ascii="Arial" w:eastAsia="Arial" w:hAnsi="Arial" w:cs="Arial"/>
              </w:rPr>
            </w:pPr>
          </w:p>
        </w:tc>
        <w:tc>
          <w:tcPr>
            <w:tcW w:w="1134" w:type="dxa"/>
            <w:tcBorders>
              <w:right w:val="single" w:sz="4" w:space="0" w:color="000000"/>
            </w:tcBorders>
          </w:tcPr>
          <w:p w14:paraId="0000022C" w14:textId="77777777" w:rsidR="00372296" w:rsidRPr="0069174A" w:rsidRDefault="00372296" w:rsidP="0069174A">
            <w:pPr>
              <w:spacing w:line="360" w:lineRule="auto"/>
              <w:jc w:val="both"/>
              <w:rPr>
                <w:rFonts w:ascii="Arial" w:eastAsia="Arial" w:hAnsi="Arial" w:cs="Arial"/>
              </w:rPr>
            </w:pPr>
          </w:p>
          <w:p w14:paraId="0000022D" w14:textId="77777777" w:rsidR="00372296" w:rsidRPr="0069174A" w:rsidRDefault="00372296" w:rsidP="0069174A">
            <w:pPr>
              <w:spacing w:line="360" w:lineRule="auto"/>
              <w:jc w:val="both"/>
              <w:rPr>
                <w:rFonts w:ascii="Arial" w:eastAsia="Arial" w:hAnsi="Arial" w:cs="Arial"/>
              </w:rPr>
            </w:pPr>
          </w:p>
          <w:p w14:paraId="0000022E" w14:textId="77777777" w:rsidR="00372296" w:rsidRPr="0069174A" w:rsidRDefault="00372296" w:rsidP="0069174A">
            <w:pPr>
              <w:spacing w:line="360" w:lineRule="auto"/>
              <w:jc w:val="both"/>
              <w:rPr>
                <w:rFonts w:ascii="Arial" w:eastAsia="Arial" w:hAnsi="Arial" w:cs="Arial"/>
              </w:rPr>
            </w:pPr>
          </w:p>
        </w:tc>
        <w:tc>
          <w:tcPr>
            <w:tcW w:w="840" w:type="dxa"/>
            <w:tcBorders>
              <w:right w:val="single" w:sz="4" w:space="0" w:color="000000"/>
            </w:tcBorders>
          </w:tcPr>
          <w:p w14:paraId="0000022F"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X</w:t>
            </w:r>
          </w:p>
          <w:p w14:paraId="00000230" w14:textId="77777777" w:rsidR="00372296" w:rsidRPr="0069174A" w:rsidRDefault="00372296" w:rsidP="0069174A">
            <w:pPr>
              <w:spacing w:line="360" w:lineRule="auto"/>
              <w:jc w:val="both"/>
              <w:rPr>
                <w:rFonts w:ascii="Arial" w:eastAsia="Arial" w:hAnsi="Arial" w:cs="Arial"/>
              </w:rPr>
            </w:pPr>
          </w:p>
          <w:p w14:paraId="00000231" w14:textId="77777777" w:rsidR="00372296" w:rsidRPr="0069174A" w:rsidRDefault="00372296" w:rsidP="0069174A">
            <w:pPr>
              <w:spacing w:line="360" w:lineRule="auto"/>
              <w:jc w:val="both"/>
              <w:rPr>
                <w:rFonts w:ascii="Arial" w:eastAsia="Arial" w:hAnsi="Arial" w:cs="Arial"/>
              </w:rPr>
            </w:pPr>
          </w:p>
        </w:tc>
        <w:tc>
          <w:tcPr>
            <w:tcW w:w="1428" w:type="dxa"/>
            <w:gridSpan w:val="2"/>
            <w:tcBorders>
              <w:right w:val="single" w:sz="4" w:space="0" w:color="000000"/>
            </w:tcBorders>
          </w:tcPr>
          <w:p w14:paraId="00000232" w14:textId="77777777" w:rsidR="00372296" w:rsidRPr="0069174A" w:rsidRDefault="00372296" w:rsidP="0069174A">
            <w:pPr>
              <w:spacing w:line="360" w:lineRule="auto"/>
              <w:jc w:val="both"/>
              <w:rPr>
                <w:rFonts w:ascii="Arial" w:eastAsia="Arial" w:hAnsi="Arial" w:cs="Arial"/>
              </w:rPr>
            </w:pPr>
          </w:p>
          <w:p w14:paraId="00000233" w14:textId="77777777" w:rsidR="00372296" w:rsidRPr="0069174A" w:rsidRDefault="00372296" w:rsidP="0069174A">
            <w:pPr>
              <w:spacing w:line="360" w:lineRule="auto"/>
              <w:jc w:val="both"/>
              <w:rPr>
                <w:rFonts w:ascii="Arial" w:eastAsia="Arial" w:hAnsi="Arial" w:cs="Arial"/>
              </w:rPr>
            </w:pPr>
          </w:p>
          <w:p w14:paraId="00000234" w14:textId="77777777" w:rsidR="00372296" w:rsidRPr="0069174A" w:rsidRDefault="00372296" w:rsidP="0069174A">
            <w:pPr>
              <w:spacing w:line="360" w:lineRule="auto"/>
              <w:jc w:val="both"/>
              <w:rPr>
                <w:rFonts w:ascii="Arial" w:eastAsia="Arial" w:hAnsi="Arial" w:cs="Arial"/>
              </w:rPr>
            </w:pPr>
          </w:p>
        </w:tc>
        <w:tc>
          <w:tcPr>
            <w:tcW w:w="1422" w:type="dxa"/>
            <w:tcBorders>
              <w:left w:val="single" w:sz="4" w:space="0" w:color="000000"/>
            </w:tcBorders>
          </w:tcPr>
          <w:p w14:paraId="00000236"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X</w:t>
            </w:r>
          </w:p>
          <w:p w14:paraId="00000237" w14:textId="77777777" w:rsidR="00372296" w:rsidRPr="0069174A" w:rsidRDefault="00372296" w:rsidP="0069174A">
            <w:pPr>
              <w:spacing w:line="360" w:lineRule="auto"/>
              <w:jc w:val="both"/>
              <w:rPr>
                <w:rFonts w:ascii="Arial" w:eastAsia="Arial" w:hAnsi="Arial" w:cs="Arial"/>
              </w:rPr>
            </w:pPr>
          </w:p>
          <w:p w14:paraId="00000238" w14:textId="77777777" w:rsidR="00372296" w:rsidRPr="0069174A" w:rsidRDefault="00372296" w:rsidP="0069174A">
            <w:pPr>
              <w:spacing w:line="360" w:lineRule="auto"/>
              <w:jc w:val="both"/>
              <w:rPr>
                <w:rFonts w:ascii="Arial" w:eastAsia="Arial" w:hAnsi="Arial" w:cs="Arial"/>
              </w:rPr>
            </w:pPr>
          </w:p>
        </w:tc>
      </w:tr>
      <w:tr w:rsidR="00372296" w:rsidRPr="0069174A" w14:paraId="112D244A" w14:textId="77777777">
        <w:tc>
          <w:tcPr>
            <w:tcW w:w="1146" w:type="dxa"/>
          </w:tcPr>
          <w:p w14:paraId="00000239"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15</w:t>
            </w:r>
          </w:p>
        </w:tc>
        <w:tc>
          <w:tcPr>
            <w:tcW w:w="2540" w:type="dxa"/>
            <w:tcBorders>
              <w:right w:val="single" w:sz="4" w:space="0" w:color="000000"/>
            </w:tcBorders>
          </w:tcPr>
          <w:p w14:paraId="0000023A"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Seguridad e higiene:</w:t>
            </w:r>
          </w:p>
          <w:p w14:paraId="0000023B"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 xml:space="preserve"> Identificación de riesgos. </w:t>
            </w:r>
          </w:p>
          <w:p w14:paraId="0000023C"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Rol de incendio/evacuación</w:t>
            </w:r>
          </w:p>
        </w:tc>
        <w:tc>
          <w:tcPr>
            <w:tcW w:w="992" w:type="dxa"/>
            <w:tcBorders>
              <w:right w:val="single" w:sz="4" w:space="0" w:color="000000"/>
            </w:tcBorders>
          </w:tcPr>
          <w:p w14:paraId="0000023D"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X</w:t>
            </w:r>
          </w:p>
          <w:p w14:paraId="0000023E" w14:textId="77777777" w:rsidR="00372296" w:rsidRPr="0069174A" w:rsidRDefault="00372296" w:rsidP="0069174A">
            <w:pPr>
              <w:spacing w:line="360" w:lineRule="auto"/>
              <w:jc w:val="both"/>
              <w:rPr>
                <w:rFonts w:ascii="Arial" w:eastAsia="Arial" w:hAnsi="Arial" w:cs="Arial"/>
              </w:rPr>
            </w:pPr>
          </w:p>
          <w:p w14:paraId="0000023F" w14:textId="77777777" w:rsidR="00372296" w:rsidRPr="0069174A" w:rsidRDefault="00372296" w:rsidP="0069174A">
            <w:pPr>
              <w:spacing w:line="360" w:lineRule="auto"/>
              <w:jc w:val="both"/>
              <w:rPr>
                <w:rFonts w:ascii="Arial" w:eastAsia="Arial" w:hAnsi="Arial" w:cs="Arial"/>
              </w:rPr>
            </w:pPr>
          </w:p>
        </w:tc>
        <w:tc>
          <w:tcPr>
            <w:tcW w:w="1134" w:type="dxa"/>
            <w:tcBorders>
              <w:right w:val="single" w:sz="4" w:space="0" w:color="000000"/>
            </w:tcBorders>
          </w:tcPr>
          <w:p w14:paraId="00000240" w14:textId="77777777" w:rsidR="00372296" w:rsidRPr="0069174A" w:rsidRDefault="00372296" w:rsidP="0069174A">
            <w:pPr>
              <w:spacing w:line="360" w:lineRule="auto"/>
              <w:jc w:val="both"/>
              <w:rPr>
                <w:rFonts w:ascii="Arial" w:eastAsia="Arial" w:hAnsi="Arial" w:cs="Arial"/>
              </w:rPr>
            </w:pPr>
          </w:p>
          <w:p w14:paraId="00000241" w14:textId="77777777" w:rsidR="00372296" w:rsidRPr="0069174A" w:rsidRDefault="00372296" w:rsidP="0069174A">
            <w:pPr>
              <w:spacing w:line="360" w:lineRule="auto"/>
              <w:jc w:val="both"/>
              <w:rPr>
                <w:rFonts w:ascii="Arial" w:eastAsia="Arial" w:hAnsi="Arial" w:cs="Arial"/>
              </w:rPr>
            </w:pPr>
          </w:p>
          <w:p w14:paraId="00000242" w14:textId="77777777" w:rsidR="00372296" w:rsidRPr="0069174A" w:rsidRDefault="00372296" w:rsidP="0069174A">
            <w:pPr>
              <w:spacing w:line="360" w:lineRule="auto"/>
              <w:jc w:val="both"/>
              <w:rPr>
                <w:rFonts w:ascii="Arial" w:eastAsia="Arial" w:hAnsi="Arial" w:cs="Arial"/>
              </w:rPr>
            </w:pPr>
          </w:p>
        </w:tc>
        <w:tc>
          <w:tcPr>
            <w:tcW w:w="840" w:type="dxa"/>
            <w:tcBorders>
              <w:right w:val="single" w:sz="4" w:space="0" w:color="000000"/>
            </w:tcBorders>
          </w:tcPr>
          <w:p w14:paraId="00000243"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X</w:t>
            </w:r>
          </w:p>
          <w:p w14:paraId="00000244" w14:textId="77777777" w:rsidR="00372296" w:rsidRPr="0069174A" w:rsidRDefault="00372296" w:rsidP="0069174A">
            <w:pPr>
              <w:spacing w:line="360" w:lineRule="auto"/>
              <w:jc w:val="both"/>
              <w:rPr>
                <w:rFonts w:ascii="Arial" w:eastAsia="Arial" w:hAnsi="Arial" w:cs="Arial"/>
              </w:rPr>
            </w:pPr>
          </w:p>
          <w:p w14:paraId="00000245" w14:textId="77777777" w:rsidR="00372296" w:rsidRPr="0069174A" w:rsidRDefault="00372296" w:rsidP="0069174A">
            <w:pPr>
              <w:spacing w:line="360" w:lineRule="auto"/>
              <w:jc w:val="both"/>
              <w:rPr>
                <w:rFonts w:ascii="Arial" w:eastAsia="Arial" w:hAnsi="Arial" w:cs="Arial"/>
              </w:rPr>
            </w:pPr>
          </w:p>
        </w:tc>
        <w:tc>
          <w:tcPr>
            <w:tcW w:w="1428" w:type="dxa"/>
            <w:gridSpan w:val="2"/>
            <w:tcBorders>
              <w:right w:val="single" w:sz="4" w:space="0" w:color="000000"/>
            </w:tcBorders>
          </w:tcPr>
          <w:p w14:paraId="00000246" w14:textId="77777777" w:rsidR="00372296" w:rsidRPr="0069174A" w:rsidRDefault="00372296" w:rsidP="0069174A">
            <w:pPr>
              <w:spacing w:line="360" w:lineRule="auto"/>
              <w:jc w:val="both"/>
              <w:rPr>
                <w:rFonts w:ascii="Arial" w:eastAsia="Arial" w:hAnsi="Arial" w:cs="Arial"/>
              </w:rPr>
            </w:pPr>
          </w:p>
          <w:p w14:paraId="00000247" w14:textId="77777777" w:rsidR="00372296" w:rsidRPr="0069174A" w:rsidRDefault="00372296" w:rsidP="0069174A">
            <w:pPr>
              <w:spacing w:line="360" w:lineRule="auto"/>
              <w:jc w:val="both"/>
              <w:rPr>
                <w:rFonts w:ascii="Arial" w:eastAsia="Arial" w:hAnsi="Arial" w:cs="Arial"/>
              </w:rPr>
            </w:pPr>
          </w:p>
          <w:p w14:paraId="00000248" w14:textId="77777777" w:rsidR="00372296" w:rsidRPr="0069174A" w:rsidRDefault="00372296" w:rsidP="0069174A">
            <w:pPr>
              <w:spacing w:line="360" w:lineRule="auto"/>
              <w:jc w:val="both"/>
              <w:rPr>
                <w:rFonts w:ascii="Arial" w:eastAsia="Arial" w:hAnsi="Arial" w:cs="Arial"/>
              </w:rPr>
            </w:pPr>
          </w:p>
        </w:tc>
        <w:tc>
          <w:tcPr>
            <w:tcW w:w="1422" w:type="dxa"/>
            <w:tcBorders>
              <w:left w:val="single" w:sz="4" w:space="0" w:color="000000"/>
            </w:tcBorders>
          </w:tcPr>
          <w:p w14:paraId="0000024A"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X</w:t>
            </w:r>
          </w:p>
          <w:p w14:paraId="0000024B" w14:textId="77777777" w:rsidR="00372296" w:rsidRPr="0069174A" w:rsidRDefault="00372296" w:rsidP="0069174A">
            <w:pPr>
              <w:spacing w:line="360" w:lineRule="auto"/>
              <w:jc w:val="both"/>
              <w:rPr>
                <w:rFonts w:ascii="Arial" w:eastAsia="Arial" w:hAnsi="Arial" w:cs="Arial"/>
              </w:rPr>
            </w:pPr>
          </w:p>
          <w:p w14:paraId="0000024C" w14:textId="77777777" w:rsidR="00372296" w:rsidRPr="0069174A" w:rsidRDefault="00372296" w:rsidP="0069174A">
            <w:pPr>
              <w:spacing w:line="360" w:lineRule="auto"/>
              <w:jc w:val="both"/>
              <w:rPr>
                <w:rFonts w:ascii="Arial" w:eastAsia="Arial" w:hAnsi="Arial" w:cs="Arial"/>
              </w:rPr>
            </w:pPr>
          </w:p>
        </w:tc>
      </w:tr>
      <w:tr w:rsidR="00372296" w:rsidRPr="0069174A" w14:paraId="0BD5ED46" w14:textId="77777777">
        <w:tc>
          <w:tcPr>
            <w:tcW w:w="1146" w:type="dxa"/>
          </w:tcPr>
          <w:p w14:paraId="0000024D"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16</w:t>
            </w:r>
          </w:p>
        </w:tc>
        <w:tc>
          <w:tcPr>
            <w:tcW w:w="2540" w:type="dxa"/>
            <w:tcBorders>
              <w:right w:val="single" w:sz="4" w:space="0" w:color="000000"/>
            </w:tcBorders>
          </w:tcPr>
          <w:p w14:paraId="0000024E"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 xml:space="preserve">Interpretación del MSDS </w:t>
            </w:r>
          </w:p>
          <w:p w14:paraId="0000024F"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 xml:space="preserve">(hoja de información de </w:t>
            </w:r>
          </w:p>
          <w:p w14:paraId="00000250"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seguridad de los materiales).</w:t>
            </w:r>
          </w:p>
        </w:tc>
        <w:tc>
          <w:tcPr>
            <w:tcW w:w="992" w:type="dxa"/>
            <w:tcBorders>
              <w:right w:val="single" w:sz="4" w:space="0" w:color="000000"/>
            </w:tcBorders>
          </w:tcPr>
          <w:p w14:paraId="00000251" w14:textId="77777777" w:rsidR="00372296" w:rsidRPr="0069174A" w:rsidRDefault="00372296" w:rsidP="0069174A">
            <w:pPr>
              <w:spacing w:line="360" w:lineRule="auto"/>
              <w:jc w:val="both"/>
              <w:rPr>
                <w:rFonts w:ascii="Arial" w:eastAsia="Arial" w:hAnsi="Arial" w:cs="Arial"/>
              </w:rPr>
            </w:pPr>
          </w:p>
          <w:p w14:paraId="00000252"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X</w:t>
            </w:r>
          </w:p>
          <w:p w14:paraId="00000253" w14:textId="77777777" w:rsidR="00372296" w:rsidRPr="0069174A" w:rsidRDefault="00372296" w:rsidP="0069174A">
            <w:pPr>
              <w:spacing w:line="360" w:lineRule="auto"/>
              <w:jc w:val="both"/>
              <w:rPr>
                <w:rFonts w:ascii="Arial" w:eastAsia="Arial" w:hAnsi="Arial" w:cs="Arial"/>
              </w:rPr>
            </w:pPr>
          </w:p>
        </w:tc>
        <w:tc>
          <w:tcPr>
            <w:tcW w:w="1134" w:type="dxa"/>
            <w:tcBorders>
              <w:right w:val="single" w:sz="4" w:space="0" w:color="000000"/>
            </w:tcBorders>
          </w:tcPr>
          <w:p w14:paraId="00000254" w14:textId="77777777" w:rsidR="00372296" w:rsidRPr="0069174A" w:rsidRDefault="00372296" w:rsidP="0069174A">
            <w:pPr>
              <w:spacing w:line="360" w:lineRule="auto"/>
              <w:jc w:val="both"/>
              <w:rPr>
                <w:rFonts w:ascii="Arial" w:eastAsia="Arial" w:hAnsi="Arial" w:cs="Arial"/>
              </w:rPr>
            </w:pPr>
          </w:p>
          <w:p w14:paraId="00000255"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X</w:t>
            </w:r>
          </w:p>
          <w:p w14:paraId="00000256" w14:textId="77777777" w:rsidR="00372296" w:rsidRPr="0069174A" w:rsidRDefault="00372296" w:rsidP="0069174A">
            <w:pPr>
              <w:spacing w:line="360" w:lineRule="auto"/>
              <w:jc w:val="both"/>
              <w:rPr>
                <w:rFonts w:ascii="Arial" w:eastAsia="Arial" w:hAnsi="Arial" w:cs="Arial"/>
              </w:rPr>
            </w:pPr>
          </w:p>
        </w:tc>
        <w:tc>
          <w:tcPr>
            <w:tcW w:w="840" w:type="dxa"/>
            <w:tcBorders>
              <w:right w:val="single" w:sz="4" w:space="0" w:color="000000"/>
            </w:tcBorders>
          </w:tcPr>
          <w:p w14:paraId="00000257" w14:textId="77777777" w:rsidR="00372296" w:rsidRPr="0069174A" w:rsidRDefault="00372296" w:rsidP="0069174A">
            <w:pPr>
              <w:spacing w:line="360" w:lineRule="auto"/>
              <w:jc w:val="both"/>
              <w:rPr>
                <w:rFonts w:ascii="Arial" w:eastAsia="Arial" w:hAnsi="Arial" w:cs="Arial"/>
              </w:rPr>
            </w:pPr>
          </w:p>
          <w:p w14:paraId="00000258" w14:textId="77777777" w:rsidR="00372296" w:rsidRPr="0069174A" w:rsidRDefault="00372296" w:rsidP="0069174A">
            <w:pPr>
              <w:spacing w:line="360" w:lineRule="auto"/>
              <w:jc w:val="both"/>
              <w:rPr>
                <w:rFonts w:ascii="Arial" w:eastAsia="Arial" w:hAnsi="Arial" w:cs="Arial"/>
              </w:rPr>
            </w:pPr>
          </w:p>
          <w:p w14:paraId="00000259" w14:textId="77777777" w:rsidR="00372296" w:rsidRPr="0069174A" w:rsidRDefault="00372296" w:rsidP="0069174A">
            <w:pPr>
              <w:spacing w:line="360" w:lineRule="auto"/>
              <w:jc w:val="both"/>
              <w:rPr>
                <w:rFonts w:ascii="Arial" w:eastAsia="Arial" w:hAnsi="Arial" w:cs="Arial"/>
              </w:rPr>
            </w:pPr>
          </w:p>
        </w:tc>
        <w:tc>
          <w:tcPr>
            <w:tcW w:w="1428" w:type="dxa"/>
            <w:gridSpan w:val="2"/>
            <w:tcBorders>
              <w:right w:val="single" w:sz="4" w:space="0" w:color="000000"/>
            </w:tcBorders>
          </w:tcPr>
          <w:p w14:paraId="0000025A" w14:textId="77777777" w:rsidR="00372296" w:rsidRPr="0069174A" w:rsidRDefault="00372296" w:rsidP="0069174A">
            <w:pPr>
              <w:spacing w:line="360" w:lineRule="auto"/>
              <w:jc w:val="both"/>
              <w:rPr>
                <w:rFonts w:ascii="Arial" w:eastAsia="Arial" w:hAnsi="Arial" w:cs="Arial"/>
              </w:rPr>
            </w:pPr>
          </w:p>
          <w:p w14:paraId="0000025B" w14:textId="77777777" w:rsidR="00372296" w:rsidRPr="0069174A" w:rsidRDefault="00372296" w:rsidP="0069174A">
            <w:pPr>
              <w:spacing w:line="360" w:lineRule="auto"/>
              <w:jc w:val="both"/>
              <w:rPr>
                <w:rFonts w:ascii="Arial" w:eastAsia="Arial" w:hAnsi="Arial" w:cs="Arial"/>
              </w:rPr>
            </w:pPr>
          </w:p>
          <w:p w14:paraId="0000025C" w14:textId="77777777" w:rsidR="00372296" w:rsidRPr="0069174A" w:rsidRDefault="00372296" w:rsidP="0069174A">
            <w:pPr>
              <w:spacing w:line="360" w:lineRule="auto"/>
              <w:jc w:val="both"/>
              <w:rPr>
                <w:rFonts w:ascii="Arial" w:eastAsia="Arial" w:hAnsi="Arial" w:cs="Arial"/>
              </w:rPr>
            </w:pPr>
          </w:p>
        </w:tc>
        <w:tc>
          <w:tcPr>
            <w:tcW w:w="1422" w:type="dxa"/>
            <w:tcBorders>
              <w:left w:val="single" w:sz="4" w:space="0" w:color="000000"/>
            </w:tcBorders>
          </w:tcPr>
          <w:p w14:paraId="0000025E" w14:textId="77777777" w:rsidR="00372296" w:rsidRPr="0069174A" w:rsidRDefault="00372296" w:rsidP="0069174A">
            <w:pPr>
              <w:spacing w:line="360" w:lineRule="auto"/>
              <w:jc w:val="both"/>
              <w:rPr>
                <w:rFonts w:ascii="Arial" w:eastAsia="Arial" w:hAnsi="Arial" w:cs="Arial"/>
              </w:rPr>
            </w:pPr>
          </w:p>
          <w:p w14:paraId="0000025F"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X</w:t>
            </w:r>
          </w:p>
          <w:p w14:paraId="00000260" w14:textId="77777777" w:rsidR="00372296" w:rsidRPr="0069174A" w:rsidRDefault="00372296" w:rsidP="0069174A">
            <w:pPr>
              <w:spacing w:line="360" w:lineRule="auto"/>
              <w:jc w:val="both"/>
              <w:rPr>
                <w:rFonts w:ascii="Arial" w:eastAsia="Arial" w:hAnsi="Arial" w:cs="Arial"/>
              </w:rPr>
            </w:pPr>
          </w:p>
        </w:tc>
      </w:tr>
      <w:tr w:rsidR="00372296" w:rsidRPr="0069174A" w14:paraId="28FC475C" w14:textId="77777777">
        <w:tc>
          <w:tcPr>
            <w:tcW w:w="1146" w:type="dxa"/>
          </w:tcPr>
          <w:p w14:paraId="00000261"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17</w:t>
            </w:r>
          </w:p>
        </w:tc>
        <w:tc>
          <w:tcPr>
            <w:tcW w:w="2540" w:type="dxa"/>
            <w:tcBorders>
              <w:right w:val="single" w:sz="4" w:space="0" w:color="000000"/>
            </w:tcBorders>
          </w:tcPr>
          <w:p w14:paraId="00000262"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Uso y mantenimiento</w:t>
            </w:r>
          </w:p>
          <w:p w14:paraId="00000263"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de elementos de seguridad.</w:t>
            </w:r>
          </w:p>
          <w:p w14:paraId="00000264" w14:textId="77777777" w:rsidR="00372296" w:rsidRPr="0069174A" w:rsidRDefault="00372296" w:rsidP="0069174A">
            <w:pPr>
              <w:spacing w:line="360" w:lineRule="auto"/>
              <w:jc w:val="both"/>
              <w:rPr>
                <w:rFonts w:ascii="Arial" w:eastAsia="Arial" w:hAnsi="Arial" w:cs="Arial"/>
              </w:rPr>
            </w:pPr>
          </w:p>
        </w:tc>
        <w:tc>
          <w:tcPr>
            <w:tcW w:w="992" w:type="dxa"/>
            <w:tcBorders>
              <w:right w:val="single" w:sz="4" w:space="0" w:color="000000"/>
            </w:tcBorders>
          </w:tcPr>
          <w:p w14:paraId="00000265" w14:textId="77777777" w:rsidR="00372296" w:rsidRPr="0069174A" w:rsidRDefault="00372296" w:rsidP="0069174A">
            <w:pPr>
              <w:spacing w:line="360" w:lineRule="auto"/>
              <w:jc w:val="both"/>
              <w:rPr>
                <w:rFonts w:ascii="Arial" w:eastAsia="Arial" w:hAnsi="Arial" w:cs="Arial"/>
              </w:rPr>
            </w:pPr>
          </w:p>
          <w:p w14:paraId="00000266"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X</w:t>
            </w:r>
          </w:p>
          <w:p w14:paraId="00000267" w14:textId="77777777" w:rsidR="00372296" w:rsidRPr="0069174A" w:rsidRDefault="00372296" w:rsidP="0069174A">
            <w:pPr>
              <w:spacing w:line="360" w:lineRule="auto"/>
              <w:jc w:val="both"/>
              <w:rPr>
                <w:rFonts w:ascii="Arial" w:eastAsia="Arial" w:hAnsi="Arial" w:cs="Arial"/>
              </w:rPr>
            </w:pPr>
          </w:p>
        </w:tc>
        <w:tc>
          <w:tcPr>
            <w:tcW w:w="1134" w:type="dxa"/>
            <w:tcBorders>
              <w:right w:val="single" w:sz="4" w:space="0" w:color="000000"/>
            </w:tcBorders>
          </w:tcPr>
          <w:p w14:paraId="00000268" w14:textId="77777777" w:rsidR="00372296" w:rsidRPr="0069174A" w:rsidRDefault="00372296" w:rsidP="0069174A">
            <w:pPr>
              <w:spacing w:line="360" w:lineRule="auto"/>
              <w:jc w:val="both"/>
              <w:rPr>
                <w:rFonts w:ascii="Arial" w:eastAsia="Arial" w:hAnsi="Arial" w:cs="Arial"/>
              </w:rPr>
            </w:pPr>
          </w:p>
          <w:p w14:paraId="00000269" w14:textId="77777777" w:rsidR="00372296" w:rsidRPr="0069174A" w:rsidRDefault="00372296" w:rsidP="0069174A">
            <w:pPr>
              <w:spacing w:line="360" w:lineRule="auto"/>
              <w:jc w:val="both"/>
              <w:rPr>
                <w:rFonts w:ascii="Arial" w:eastAsia="Arial" w:hAnsi="Arial" w:cs="Arial"/>
              </w:rPr>
            </w:pPr>
          </w:p>
          <w:p w14:paraId="0000026A" w14:textId="77777777" w:rsidR="00372296" w:rsidRPr="0069174A" w:rsidRDefault="00372296" w:rsidP="0069174A">
            <w:pPr>
              <w:spacing w:line="360" w:lineRule="auto"/>
              <w:jc w:val="both"/>
              <w:rPr>
                <w:rFonts w:ascii="Arial" w:eastAsia="Arial" w:hAnsi="Arial" w:cs="Arial"/>
              </w:rPr>
            </w:pPr>
          </w:p>
        </w:tc>
        <w:tc>
          <w:tcPr>
            <w:tcW w:w="840" w:type="dxa"/>
            <w:tcBorders>
              <w:right w:val="single" w:sz="4" w:space="0" w:color="000000"/>
            </w:tcBorders>
          </w:tcPr>
          <w:p w14:paraId="0000026B" w14:textId="77777777" w:rsidR="00372296" w:rsidRPr="0069174A" w:rsidRDefault="00372296" w:rsidP="0069174A">
            <w:pPr>
              <w:spacing w:line="360" w:lineRule="auto"/>
              <w:jc w:val="both"/>
              <w:rPr>
                <w:rFonts w:ascii="Arial" w:eastAsia="Arial" w:hAnsi="Arial" w:cs="Arial"/>
              </w:rPr>
            </w:pPr>
          </w:p>
          <w:p w14:paraId="0000026C"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X</w:t>
            </w:r>
          </w:p>
          <w:p w14:paraId="0000026D" w14:textId="77777777" w:rsidR="00372296" w:rsidRPr="0069174A" w:rsidRDefault="00372296" w:rsidP="0069174A">
            <w:pPr>
              <w:spacing w:line="360" w:lineRule="auto"/>
              <w:jc w:val="both"/>
              <w:rPr>
                <w:rFonts w:ascii="Arial" w:eastAsia="Arial" w:hAnsi="Arial" w:cs="Arial"/>
              </w:rPr>
            </w:pPr>
          </w:p>
        </w:tc>
        <w:tc>
          <w:tcPr>
            <w:tcW w:w="1428" w:type="dxa"/>
            <w:gridSpan w:val="2"/>
            <w:tcBorders>
              <w:right w:val="single" w:sz="4" w:space="0" w:color="000000"/>
            </w:tcBorders>
          </w:tcPr>
          <w:p w14:paraId="0000026E" w14:textId="77777777" w:rsidR="00372296" w:rsidRPr="0069174A" w:rsidRDefault="00372296" w:rsidP="0069174A">
            <w:pPr>
              <w:spacing w:line="360" w:lineRule="auto"/>
              <w:jc w:val="both"/>
              <w:rPr>
                <w:rFonts w:ascii="Arial" w:eastAsia="Arial" w:hAnsi="Arial" w:cs="Arial"/>
              </w:rPr>
            </w:pPr>
          </w:p>
          <w:p w14:paraId="0000026F" w14:textId="77777777" w:rsidR="00372296" w:rsidRPr="0069174A" w:rsidRDefault="00372296" w:rsidP="0069174A">
            <w:pPr>
              <w:spacing w:line="360" w:lineRule="auto"/>
              <w:jc w:val="both"/>
              <w:rPr>
                <w:rFonts w:ascii="Arial" w:eastAsia="Arial" w:hAnsi="Arial" w:cs="Arial"/>
              </w:rPr>
            </w:pPr>
          </w:p>
          <w:p w14:paraId="00000270" w14:textId="77777777" w:rsidR="00372296" w:rsidRPr="0069174A" w:rsidRDefault="00372296" w:rsidP="0069174A">
            <w:pPr>
              <w:spacing w:line="360" w:lineRule="auto"/>
              <w:jc w:val="both"/>
              <w:rPr>
                <w:rFonts w:ascii="Arial" w:eastAsia="Arial" w:hAnsi="Arial" w:cs="Arial"/>
              </w:rPr>
            </w:pPr>
          </w:p>
        </w:tc>
        <w:tc>
          <w:tcPr>
            <w:tcW w:w="1422" w:type="dxa"/>
            <w:tcBorders>
              <w:left w:val="single" w:sz="4" w:space="0" w:color="000000"/>
            </w:tcBorders>
          </w:tcPr>
          <w:p w14:paraId="00000272" w14:textId="77777777" w:rsidR="00372296" w:rsidRPr="0069174A" w:rsidRDefault="00372296" w:rsidP="0069174A">
            <w:pPr>
              <w:spacing w:line="360" w:lineRule="auto"/>
              <w:jc w:val="both"/>
              <w:rPr>
                <w:rFonts w:ascii="Arial" w:eastAsia="Arial" w:hAnsi="Arial" w:cs="Arial"/>
              </w:rPr>
            </w:pPr>
          </w:p>
          <w:p w14:paraId="00000273"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X</w:t>
            </w:r>
          </w:p>
          <w:p w14:paraId="00000274" w14:textId="77777777" w:rsidR="00372296" w:rsidRPr="0069174A" w:rsidRDefault="00372296" w:rsidP="0069174A">
            <w:pPr>
              <w:spacing w:line="360" w:lineRule="auto"/>
              <w:jc w:val="both"/>
              <w:rPr>
                <w:rFonts w:ascii="Arial" w:eastAsia="Arial" w:hAnsi="Arial" w:cs="Arial"/>
              </w:rPr>
            </w:pPr>
          </w:p>
        </w:tc>
      </w:tr>
      <w:tr w:rsidR="00372296" w:rsidRPr="0069174A" w14:paraId="714A5F59" w14:textId="77777777">
        <w:tc>
          <w:tcPr>
            <w:tcW w:w="1146" w:type="dxa"/>
            <w:shd w:val="clear" w:color="auto" w:fill="FFFFFF"/>
          </w:tcPr>
          <w:p w14:paraId="00000275"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18</w:t>
            </w:r>
          </w:p>
        </w:tc>
        <w:tc>
          <w:tcPr>
            <w:tcW w:w="2540" w:type="dxa"/>
            <w:tcBorders>
              <w:right w:val="single" w:sz="4" w:space="0" w:color="000000"/>
            </w:tcBorders>
            <w:shd w:val="clear" w:color="auto" w:fill="FFFFFF"/>
          </w:tcPr>
          <w:p w14:paraId="00000276"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 xml:space="preserve">Evaluación final integrador </w:t>
            </w:r>
          </w:p>
          <w:p w14:paraId="00000277"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 xml:space="preserve">teórico-práctico </w:t>
            </w:r>
          </w:p>
          <w:p w14:paraId="00000278" w14:textId="77777777" w:rsidR="00372296" w:rsidRPr="0069174A" w:rsidRDefault="00372296" w:rsidP="0069174A">
            <w:pPr>
              <w:spacing w:line="360" w:lineRule="auto"/>
              <w:jc w:val="both"/>
              <w:rPr>
                <w:rFonts w:ascii="Arial" w:eastAsia="Arial" w:hAnsi="Arial" w:cs="Arial"/>
              </w:rPr>
            </w:pPr>
          </w:p>
        </w:tc>
        <w:tc>
          <w:tcPr>
            <w:tcW w:w="992" w:type="dxa"/>
            <w:tcBorders>
              <w:right w:val="single" w:sz="4" w:space="0" w:color="000000"/>
            </w:tcBorders>
            <w:shd w:val="clear" w:color="auto" w:fill="FFFFFF"/>
          </w:tcPr>
          <w:p w14:paraId="00000279" w14:textId="77777777" w:rsidR="00372296" w:rsidRPr="0069174A" w:rsidRDefault="00372296" w:rsidP="0069174A">
            <w:pPr>
              <w:spacing w:line="360" w:lineRule="auto"/>
              <w:jc w:val="both"/>
              <w:rPr>
                <w:rFonts w:ascii="Arial" w:eastAsia="Arial" w:hAnsi="Arial" w:cs="Arial"/>
              </w:rPr>
            </w:pPr>
          </w:p>
          <w:p w14:paraId="0000027A"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X</w:t>
            </w:r>
          </w:p>
          <w:p w14:paraId="0000027B" w14:textId="77777777" w:rsidR="00372296" w:rsidRPr="0069174A" w:rsidRDefault="00372296" w:rsidP="0069174A">
            <w:pPr>
              <w:spacing w:line="360" w:lineRule="auto"/>
              <w:jc w:val="both"/>
              <w:rPr>
                <w:rFonts w:ascii="Arial" w:eastAsia="Arial" w:hAnsi="Arial" w:cs="Arial"/>
              </w:rPr>
            </w:pPr>
          </w:p>
        </w:tc>
        <w:tc>
          <w:tcPr>
            <w:tcW w:w="1134" w:type="dxa"/>
            <w:tcBorders>
              <w:right w:val="single" w:sz="4" w:space="0" w:color="000000"/>
            </w:tcBorders>
            <w:shd w:val="clear" w:color="auto" w:fill="FFFFFF"/>
          </w:tcPr>
          <w:p w14:paraId="0000027C" w14:textId="77777777" w:rsidR="00372296" w:rsidRPr="0069174A" w:rsidRDefault="00372296" w:rsidP="0069174A">
            <w:pPr>
              <w:spacing w:line="360" w:lineRule="auto"/>
              <w:jc w:val="both"/>
              <w:rPr>
                <w:rFonts w:ascii="Arial" w:eastAsia="Arial" w:hAnsi="Arial" w:cs="Arial"/>
              </w:rPr>
            </w:pPr>
          </w:p>
          <w:p w14:paraId="0000027D" w14:textId="77777777" w:rsidR="00372296" w:rsidRPr="0069174A" w:rsidRDefault="00372296" w:rsidP="0069174A">
            <w:pPr>
              <w:spacing w:line="360" w:lineRule="auto"/>
              <w:jc w:val="both"/>
              <w:rPr>
                <w:rFonts w:ascii="Arial" w:eastAsia="Arial" w:hAnsi="Arial" w:cs="Arial"/>
              </w:rPr>
            </w:pPr>
          </w:p>
          <w:p w14:paraId="0000027E" w14:textId="77777777" w:rsidR="00372296" w:rsidRPr="0069174A" w:rsidRDefault="00372296" w:rsidP="0069174A">
            <w:pPr>
              <w:spacing w:line="360" w:lineRule="auto"/>
              <w:jc w:val="both"/>
              <w:rPr>
                <w:rFonts w:ascii="Arial" w:eastAsia="Arial" w:hAnsi="Arial" w:cs="Arial"/>
              </w:rPr>
            </w:pPr>
          </w:p>
        </w:tc>
        <w:tc>
          <w:tcPr>
            <w:tcW w:w="840" w:type="dxa"/>
            <w:tcBorders>
              <w:right w:val="single" w:sz="4" w:space="0" w:color="000000"/>
            </w:tcBorders>
            <w:shd w:val="clear" w:color="auto" w:fill="FFFFFF"/>
          </w:tcPr>
          <w:p w14:paraId="0000027F" w14:textId="77777777" w:rsidR="00372296" w:rsidRPr="0069174A" w:rsidRDefault="00372296" w:rsidP="0069174A">
            <w:pPr>
              <w:spacing w:line="360" w:lineRule="auto"/>
              <w:jc w:val="both"/>
              <w:rPr>
                <w:rFonts w:ascii="Arial" w:eastAsia="Arial" w:hAnsi="Arial" w:cs="Arial"/>
              </w:rPr>
            </w:pPr>
          </w:p>
          <w:p w14:paraId="00000280"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X</w:t>
            </w:r>
          </w:p>
          <w:p w14:paraId="00000281" w14:textId="77777777" w:rsidR="00372296" w:rsidRPr="0069174A" w:rsidRDefault="00372296" w:rsidP="0069174A">
            <w:pPr>
              <w:spacing w:line="360" w:lineRule="auto"/>
              <w:jc w:val="both"/>
              <w:rPr>
                <w:rFonts w:ascii="Arial" w:eastAsia="Arial" w:hAnsi="Arial" w:cs="Arial"/>
              </w:rPr>
            </w:pPr>
          </w:p>
        </w:tc>
        <w:tc>
          <w:tcPr>
            <w:tcW w:w="1428" w:type="dxa"/>
            <w:gridSpan w:val="2"/>
            <w:tcBorders>
              <w:right w:val="single" w:sz="4" w:space="0" w:color="000000"/>
            </w:tcBorders>
            <w:shd w:val="clear" w:color="auto" w:fill="FFFFFF"/>
          </w:tcPr>
          <w:p w14:paraId="00000282" w14:textId="77777777" w:rsidR="00372296" w:rsidRPr="0069174A" w:rsidRDefault="00372296" w:rsidP="0069174A">
            <w:pPr>
              <w:spacing w:line="360" w:lineRule="auto"/>
              <w:jc w:val="both"/>
              <w:rPr>
                <w:rFonts w:ascii="Arial" w:eastAsia="Arial" w:hAnsi="Arial" w:cs="Arial"/>
              </w:rPr>
            </w:pPr>
          </w:p>
          <w:p w14:paraId="00000283" w14:textId="77777777" w:rsidR="00372296" w:rsidRPr="0069174A" w:rsidRDefault="00372296" w:rsidP="0069174A">
            <w:pPr>
              <w:spacing w:line="360" w:lineRule="auto"/>
              <w:jc w:val="both"/>
              <w:rPr>
                <w:rFonts w:ascii="Arial" w:eastAsia="Arial" w:hAnsi="Arial" w:cs="Arial"/>
              </w:rPr>
            </w:pPr>
          </w:p>
          <w:p w14:paraId="00000284" w14:textId="77777777" w:rsidR="00372296" w:rsidRPr="0069174A" w:rsidRDefault="00372296" w:rsidP="0069174A">
            <w:pPr>
              <w:spacing w:line="360" w:lineRule="auto"/>
              <w:jc w:val="both"/>
              <w:rPr>
                <w:rFonts w:ascii="Arial" w:eastAsia="Arial" w:hAnsi="Arial" w:cs="Arial"/>
              </w:rPr>
            </w:pPr>
          </w:p>
        </w:tc>
        <w:tc>
          <w:tcPr>
            <w:tcW w:w="1422" w:type="dxa"/>
            <w:tcBorders>
              <w:left w:val="single" w:sz="4" w:space="0" w:color="000000"/>
            </w:tcBorders>
            <w:shd w:val="clear" w:color="auto" w:fill="FFFFFF"/>
          </w:tcPr>
          <w:p w14:paraId="00000286" w14:textId="77777777" w:rsidR="00372296" w:rsidRPr="0069174A" w:rsidRDefault="00372296" w:rsidP="0069174A">
            <w:pPr>
              <w:spacing w:line="360" w:lineRule="auto"/>
              <w:jc w:val="both"/>
              <w:rPr>
                <w:rFonts w:ascii="Arial" w:eastAsia="Arial" w:hAnsi="Arial" w:cs="Arial"/>
              </w:rPr>
            </w:pPr>
          </w:p>
          <w:p w14:paraId="00000287" w14:textId="77777777" w:rsidR="00372296" w:rsidRPr="0069174A" w:rsidRDefault="00C827BB" w:rsidP="0069174A">
            <w:pPr>
              <w:spacing w:line="360" w:lineRule="auto"/>
              <w:jc w:val="both"/>
              <w:rPr>
                <w:rFonts w:ascii="Arial" w:eastAsia="Arial" w:hAnsi="Arial" w:cs="Arial"/>
              </w:rPr>
            </w:pPr>
            <w:r w:rsidRPr="0069174A">
              <w:rPr>
                <w:rFonts w:ascii="Arial" w:eastAsia="Arial" w:hAnsi="Arial" w:cs="Arial"/>
              </w:rPr>
              <w:t>X</w:t>
            </w:r>
          </w:p>
          <w:p w14:paraId="00000288" w14:textId="77777777" w:rsidR="00372296" w:rsidRPr="0069174A" w:rsidRDefault="00372296" w:rsidP="0069174A">
            <w:pPr>
              <w:spacing w:line="360" w:lineRule="auto"/>
              <w:jc w:val="both"/>
              <w:rPr>
                <w:rFonts w:ascii="Arial" w:eastAsia="Arial" w:hAnsi="Arial" w:cs="Arial"/>
              </w:rPr>
            </w:pPr>
          </w:p>
        </w:tc>
      </w:tr>
    </w:tbl>
    <w:p w14:paraId="00000289" w14:textId="77777777" w:rsidR="00372296" w:rsidRPr="0069174A" w:rsidRDefault="00372296" w:rsidP="0069174A">
      <w:pPr>
        <w:spacing w:after="0" w:line="360" w:lineRule="auto"/>
        <w:jc w:val="both"/>
        <w:rPr>
          <w:rFonts w:ascii="Arial" w:eastAsia="Tahoma" w:hAnsi="Arial" w:cs="Arial"/>
          <w:b/>
          <w:sz w:val="24"/>
          <w:szCs w:val="24"/>
        </w:rPr>
      </w:pPr>
    </w:p>
    <w:sectPr w:rsidR="00372296" w:rsidRPr="0069174A" w:rsidSect="002E2CFD">
      <w:footerReference w:type="default" r:id="rId8"/>
      <w:pgSz w:w="12240" w:h="15840"/>
      <w:pgMar w:top="1701" w:right="1701"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CAAB6" w14:textId="77777777" w:rsidR="005A4F1A" w:rsidRDefault="005A4F1A">
      <w:pPr>
        <w:spacing w:after="0" w:line="240" w:lineRule="auto"/>
      </w:pPr>
      <w:r>
        <w:separator/>
      </w:r>
    </w:p>
  </w:endnote>
  <w:endnote w:type="continuationSeparator" w:id="0">
    <w:p w14:paraId="68001818" w14:textId="77777777" w:rsidR="005A4F1A" w:rsidRDefault="005A4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8A" w14:textId="1861363A" w:rsidR="00372296" w:rsidRDefault="00C827BB">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69174A">
      <w:rPr>
        <w:noProof/>
        <w:color w:val="000000"/>
      </w:rPr>
      <w:t>1</w:t>
    </w:r>
    <w:r>
      <w:rPr>
        <w:color w:val="000000"/>
      </w:rPr>
      <w:fldChar w:fldCharType="end"/>
    </w:r>
  </w:p>
  <w:p w14:paraId="0000028B" w14:textId="77777777" w:rsidR="00372296" w:rsidRDefault="00372296">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2708F" w14:textId="77777777" w:rsidR="005A4F1A" w:rsidRDefault="005A4F1A">
      <w:pPr>
        <w:spacing w:after="0" w:line="240" w:lineRule="auto"/>
      </w:pPr>
      <w:r>
        <w:separator/>
      </w:r>
    </w:p>
  </w:footnote>
  <w:footnote w:type="continuationSeparator" w:id="0">
    <w:p w14:paraId="16DF0E3C" w14:textId="77777777" w:rsidR="005A4F1A" w:rsidRDefault="005A4F1A">
      <w:pPr>
        <w:spacing w:after="0" w:line="240" w:lineRule="auto"/>
      </w:pPr>
      <w:r>
        <w:continuationSeparator/>
      </w:r>
    </w:p>
  </w:footnote>
  <w:footnote w:id="1">
    <w:p w14:paraId="2A8810BC" w14:textId="77777777" w:rsidR="008B5EB8" w:rsidRPr="00F84E15" w:rsidRDefault="008B5EB8" w:rsidP="008B5EB8">
      <w:pPr>
        <w:pStyle w:val="Textonotapie"/>
        <w:rPr>
          <w:lang w:val="es-AR"/>
        </w:rPr>
      </w:pPr>
      <w:r>
        <w:rPr>
          <w:rStyle w:val="Refdenotaalpie"/>
        </w:rPr>
        <w:footnoteRef/>
      </w:r>
      <w:r>
        <w:t xml:space="preserve"> En plan vigente, Res CS </w:t>
      </w:r>
      <w:proofErr w:type="spellStart"/>
      <w:r>
        <w:t>N°</w:t>
      </w:r>
      <w:proofErr w:type="spellEnd"/>
      <w:r>
        <w:t xml:space="preserve"> 467/15. Para el Plan Res CS </w:t>
      </w:r>
      <w:proofErr w:type="spellStart"/>
      <w:r>
        <w:t>N°</w:t>
      </w:r>
      <w:proofErr w:type="spellEnd"/>
      <w:r>
        <w:t xml:space="preserve"> 182/03 pertenece al Núcleo Básico Complementario. Para el Plan Res CS </w:t>
      </w:r>
      <w:proofErr w:type="spellStart"/>
      <w:r>
        <w:t>N°</w:t>
      </w:r>
      <w:proofErr w:type="spellEnd"/>
      <w:r>
        <w:t xml:space="preserve"> 179/03 pertenece al Núcleo Básico Complementario.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F104B"/>
    <w:multiLevelType w:val="multilevel"/>
    <w:tmpl w:val="792646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A50D4F"/>
    <w:multiLevelType w:val="multilevel"/>
    <w:tmpl w:val="7C10EED4"/>
    <w:lvl w:ilvl="0">
      <w:start w:val="1"/>
      <w:numFmt w:val="bullet"/>
      <w:lvlText w:val="-"/>
      <w:lvlJc w:val="left"/>
      <w:pPr>
        <w:ind w:left="720" w:hanging="360"/>
      </w:pPr>
      <w:rPr>
        <w:rFonts w:ascii="Tahoma" w:eastAsia="Tahoma" w:hAnsi="Tahoma" w:cs="Tahom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9AD1921"/>
    <w:multiLevelType w:val="hybridMultilevel"/>
    <w:tmpl w:val="7004DA0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C517E5A"/>
    <w:multiLevelType w:val="multilevel"/>
    <w:tmpl w:val="44F855BA"/>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D2804E2"/>
    <w:multiLevelType w:val="multilevel"/>
    <w:tmpl w:val="024C79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D884FE8"/>
    <w:multiLevelType w:val="hybridMultilevel"/>
    <w:tmpl w:val="9984DCD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77110FE9"/>
    <w:multiLevelType w:val="multilevel"/>
    <w:tmpl w:val="425C0E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C397555"/>
    <w:multiLevelType w:val="multilevel"/>
    <w:tmpl w:val="FBC2FA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6"/>
  </w:num>
  <w:num w:numId="3">
    <w:abstractNumId w:val="3"/>
  </w:num>
  <w:num w:numId="4">
    <w:abstractNumId w:val="0"/>
  </w:num>
  <w:num w:numId="5">
    <w:abstractNumId w:val="7"/>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296"/>
    <w:rsid w:val="002E2CFD"/>
    <w:rsid w:val="00372296"/>
    <w:rsid w:val="005A4F1A"/>
    <w:rsid w:val="0069174A"/>
    <w:rsid w:val="008B5EB8"/>
    <w:rsid w:val="00C827B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40675"/>
  <w15:docId w15:val="{AB83AC94-3C69-4A49-B396-E9B1AB6A8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0FE"/>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970E4B"/>
    <w:pPr>
      <w:keepNext/>
      <w:spacing w:after="0" w:line="360" w:lineRule="atLeast"/>
      <w:jc w:val="both"/>
      <w:outlineLvl w:val="1"/>
    </w:pPr>
    <w:rPr>
      <w:rFonts w:ascii="Arial" w:eastAsia="Times New Roman" w:hAnsi="Arial" w:cs="Times New Roman"/>
      <w:b/>
      <w:sz w:val="24"/>
      <w:szCs w:val="20"/>
      <w:u w:val="single"/>
      <w:lang w:val="es-ES_tradnl" w:eastAsia="es-ES"/>
    </w:rPr>
  </w:style>
  <w:style w:type="paragraph" w:styleId="Ttulo3">
    <w:name w:val="heading 3"/>
    <w:basedOn w:val="Normal"/>
    <w:next w:val="Normal"/>
    <w:link w:val="Ttulo3Car"/>
    <w:uiPriority w:val="9"/>
    <w:unhideWhenUsed/>
    <w:qFormat/>
    <w:rsid w:val="00970E4B"/>
    <w:pPr>
      <w:keepNext/>
      <w:spacing w:after="0" w:line="360" w:lineRule="atLeast"/>
      <w:jc w:val="both"/>
      <w:outlineLvl w:val="2"/>
    </w:pPr>
    <w:rPr>
      <w:rFonts w:ascii="Arial" w:eastAsia="Times New Roman" w:hAnsi="Arial" w:cs="Times New Roman"/>
      <w:b/>
      <w:sz w:val="24"/>
      <w:szCs w:val="20"/>
      <w:lang w:val="es-ES_tradnl" w:eastAsia="es-ES"/>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uiPriority w:val="59"/>
    <w:rsid w:val="006C6F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6D533E"/>
    <w:pPr>
      <w:ind w:left="720"/>
      <w:contextualSpacing/>
    </w:pPr>
  </w:style>
  <w:style w:type="paragraph" w:styleId="Encabezado">
    <w:name w:val="header"/>
    <w:basedOn w:val="Normal"/>
    <w:link w:val="EncabezadoCar"/>
    <w:unhideWhenUsed/>
    <w:rsid w:val="00AB0A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AB0AEC"/>
  </w:style>
  <w:style w:type="paragraph" w:styleId="Piedepgina">
    <w:name w:val="footer"/>
    <w:basedOn w:val="Normal"/>
    <w:link w:val="PiedepginaCar"/>
    <w:uiPriority w:val="99"/>
    <w:unhideWhenUsed/>
    <w:rsid w:val="00AB0A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0AEC"/>
  </w:style>
  <w:style w:type="character" w:customStyle="1" w:styleId="normaltextrun">
    <w:name w:val="normaltextrun"/>
    <w:basedOn w:val="Fuentedeprrafopredeter"/>
    <w:rsid w:val="001133AD"/>
  </w:style>
  <w:style w:type="character" w:customStyle="1" w:styleId="Ttulo2Car">
    <w:name w:val="Título 2 Car"/>
    <w:basedOn w:val="Fuentedeprrafopredeter"/>
    <w:link w:val="Ttulo2"/>
    <w:rsid w:val="00970E4B"/>
    <w:rPr>
      <w:rFonts w:ascii="Arial" w:eastAsia="Times New Roman" w:hAnsi="Arial" w:cs="Times New Roman"/>
      <w:b/>
      <w:sz w:val="24"/>
      <w:szCs w:val="20"/>
      <w:u w:val="single"/>
      <w:lang w:val="es-ES_tradnl" w:eastAsia="es-ES"/>
    </w:rPr>
  </w:style>
  <w:style w:type="character" w:customStyle="1" w:styleId="Ttulo3Car">
    <w:name w:val="Título 3 Car"/>
    <w:basedOn w:val="Fuentedeprrafopredeter"/>
    <w:link w:val="Ttulo3"/>
    <w:rsid w:val="00970E4B"/>
    <w:rPr>
      <w:rFonts w:ascii="Arial" w:eastAsia="Times New Roman" w:hAnsi="Arial" w:cs="Times New Roman"/>
      <w:b/>
      <w:sz w:val="24"/>
      <w:szCs w:val="20"/>
      <w:lang w:val="es-ES_tradnl"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Textonotapie">
    <w:name w:val="footnote text"/>
    <w:basedOn w:val="Normal"/>
    <w:link w:val="TextonotapieCar"/>
    <w:semiHidden/>
    <w:unhideWhenUsed/>
    <w:rsid w:val="008B5EB8"/>
    <w:pPr>
      <w:suppressAutoHyphens/>
      <w:spacing w:after="0" w:line="240" w:lineRule="auto"/>
    </w:pPr>
    <w:rPr>
      <w:rFonts w:ascii="Times New Roman" w:eastAsia="Times New Roman" w:hAnsi="Times New Roman" w:cs="Times New Roman"/>
      <w:sz w:val="20"/>
      <w:szCs w:val="20"/>
      <w:lang w:val="es-ES_tradnl" w:eastAsia="ar-SA"/>
    </w:rPr>
  </w:style>
  <w:style w:type="character" w:customStyle="1" w:styleId="TextonotapieCar">
    <w:name w:val="Texto nota pie Car"/>
    <w:basedOn w:val="Fuentedeprrafopredeter"/>
    <w:link w:val="Textonotapie"/>
    <w:semiHidden/>
    <w:rsid w:val="008B5EB8"/>
    <w:rPr>
      <w:rFonts w:ascii="Times New Roman" w:eastAsia="Times New Roman" w:hAnsi="Times New Roman" w:cs="Times New Roman"/>
      <w:sz w:val="20"/>
      <w:szCs w:val="20"/>
      <w:lang w:val="es-ES_tradnl" w:eastAsia="ar-SA"/>
    </w:rPr>
  </w:style>
  <w:style w:type="character" w:styleId="Refdenotaalpie">
    <w:name w:val="footnote reference"/>
    <w:basedOn w:val="Fuentedeprrafopredeter"/>
    <w:semiHidden/>
    <w:unhideWhenUsed/>
    <w:rsid w:val="008B5E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1JDO/t0ZOSoq4i56sjRzhvgZyw==">AMUW2mXOz3v+f8YnwBqcTAT53n3dmDDWga2Ud0iDDmnmuJfup1dIrXG8AUdeKGp+NbfHqaEURWnqFBLFa5ybUiN8XzL5uaMsJREOsS0xTlLS80VuVr5xlfI=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2494</Words>
  <Characters>13720</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dc:creator>
  <cp:lastModifiedBy>Usuario</cp:lastModifiedBy>
  <cp:revision>3</cp:revision>
  <dcterms:created xsi:type="dcterms:W3CDTF">2021-06-23T00:09:00Z</dcterms:created>
  <dcterms:modified xsi:type="dcterms:W3CDTF">2021-06-23T20:06:00Z</dcterms:modified>
</cp:coreProperties>
</file>