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76" w:before="120" w:after="0"/>
        <w:jc w:val="center"/>
        <w:rPr>
          <w:rFonts w:ascii="Arial" w:hAnsi="Arial" w:eastAsia="Arial" w:cs="Arial"/>
          <w:sz w:val="24"/>
          <w:szCs w:val="24"/>
        </w:rPr>
      </w:pPr>
      <w:r>
        <w:rPr>
          <w:rFonts w:eastAsia="Arial" w:cs="Arial" w:ascii="Arial" w:hAnsi="Arial"/>
          <w:b/>
          <w:sz w:val="24"/>
          <w:szCs w:val="24"/>
          <w:highlight w:val="white"/>
        </w:rPr>
        <w:t>PROGRAMA DE INFORMÁTICA, ALGORITMOS Y PROGRAMACIÓN</w:t>
      </w:r>
    </w:p>
    <w:p>
      <w:pPr>
        <w:pStyle w:val="Normal"/>
        <w:widowControl w:val="false"/>
        <w:spacing w:lineRule="auto" w:line="276" w:before="120" w:after="0"/>
        <w:jc w:val="both"/>
        <w:rPr>
          <w:rFonts w:ascii="Arial" w:hAnsi="Arial" w:eastAsia="Arial" w:cs="Arial"/>
          <w:sz w:val="24"/>
          <w:szCs w:val="24"/>
        </w:rPr>
      </w:pPr>
      <w:r>
        <w:rPr>
          <w:rFonts w:eastAsia="Arial" w:cs="Arial" w:ascii="Arial" w:hAnsi="Arial"/>
          <w:sz w:val="24"/>
          <w:szCs w:val="24"/>
        </w:rPr>
      </w:r>
    </w:p>
    <w:p>
      <w:pPr>
        <w:pStyle w:val="Normal"/>
        <w:widowControl w:val="false"/>
        <w:spacing w:lineRule="auto" w:line="276" w:before="120" w:after="0"/>
        <w:jc w:val="both"/>
        <w:rPr>
          <w:rFonts w:ascii="Arial" w:hAnsi="Arial" w:eastAsia="Arial" w:cs="Arial"/>
          <w:sz w:val="24"/>
          <w:szCs w:val="24"/>
        </w:rPr>
      </w:pPr>
      <w:r>
        <w:rPr>
          <w:rFonts w:eastAsia="Arial" w:cs="Arial" w:ascii="Arial" w:hAnsi="Arial"/>
          <w:b/>
          <w:sz w:val="24"/>
          <w:szCs w:val="24"/>
          <w:highlight w:val="white"/>
        </w:rPr>
        <w:t xml:space="preserve">Carrera: </w:t>
      </w:r>
      <w:r>
        <w:rPr>
          <w:rFonts w:eastAsia="Arial" w:cs="Arial" w:ascii="Arial" w:hAnsi="Arial"/>
          <w:sz w:val="24"/>
          <w:szCs w:val="24"/>
          <w:highlight w:val="white"/>
        </w:rPr>
        <w:t>Ingeniería en Automatización y Control Industrial.</w:t>
      </w:r>
    </w:p>
    <w:p>
      <w:pPr>
        <w:pStyle w:val="Normal"/>
        <w:widowControl w:val="false"/>
        <w:spacing w:lineRule="auto" w:line="276" w:before="120" w:after="0"/>
        <w:jc w:val="both"/>
        <w:rPr>
          <w:rFonts w:ascii="Arial" w:hAnsi="Arial" w:eastAsia="Arial" w:cs="Arial"/>
          <w:sz w:val="24"/>
          <w:szCs w:val="24"/>
        </w:rPr>
      </w:pPr>
      <w:r>
        <w:rPr>
          <w:rFonts w:eastAsia="Arial" w:cs="Arial" w:ascii="Arial" w:hAnsi="Arial"/>
          <w:b/>
          <w:sz w:val="24"/>
          <w:szCs w:val="24"/>
          <w:highlight w:val="white"/>
        </w:rPr>
        <w:t xml:space="preserve">Asignatura: </w:t>
      </w:r>
      <w:r>
        <w:rPr>
          <w:rFonts w:eastAsia="Arial" w:cs="Arial" w:ascii="Arial" w:hAnsi="Arial"/>
          <w:sz w:val="24"/>
          <w:szCs w:val="24"/>
          <w:highlight w:val="white"/>
        </w:rPr>
        <w:t>Informática, algoritmos y programación.</w:t>
      </w:r>
    </w:p>
    <w:p>
      <w:pPr>
        <w:pStyle w:val="Normal"/>
        <w:widowControl w:val="false"/>
        <w:spacing w:lineRule="auto" w:line="276" w:before="120" w:after="0"/>
        <w:jc w:val="both"/>
        <w:rPr>
          <w:rFonts w:ascii="Arial" w:hAnsi="Arial" w:eastAsia="Arial" w:cs="Arial"/>
          <w:sz w:val="24"/>
          <w:szCs w:val="24"/>
        </w:rPr>
      </w:pPr>
      <w:r>
        <w:rPr>
          <w:rFonts w:eastAsia="Arial" w:cs="Arial" w:ascii="Arial" w:hAnsi="Arial"/>
          <w:b/>
          <w:sz w:val="24"/>
          <w:szCs w:val="24"/>
          <w:highlight w:val="white"/>
        </w:rPr>
        <w:t>Núcleo al que pertenece:</w:t>
      </w:r>
      <w:r>
        <w:rPr>
          <w:rFonts w:eastAsia="Arial" w:cs="Arial" w:ascii="Arial" w:hAnsi="Arial"/>
          <w:sz w:val="24"/>
          <w:szCs w:val="24"/>
          <w:highlight w:val="white"/>
        </w:rPr>
        <w:t xml:space="preserve"> Inicial Obligatorio</w:t>
      </w:r>
      <w:r>
        <w:rPr>
          <w:rStyle w:val="Ancladenotaalpie"/>
          <w:i/>
          <w:sz w:val="24"/>
          <w:szCs w:val="24"/>
        </w:rPr>
        <w:footnoteReference w:id="2"/>
      </w:r>
    </w:p>
    <w:p>
      <w:pPr>
        <w:pStyle w:val="Normal"/>
        <w:widowControl w:val="false"/>
        <w:spacing w:lineRule="auto" w:line="276" w:before="120" w:after="0"/>
        <w:jc w:val="both"/>
        <w:rPr>
          <w:rFonts w:ascii="Arial" w:hAnsi="Arial" w:eastAsia="Arial" w:cs="Arial"/>
          <w:sz w:val="24"/>
          <w:szCs w:val="24"/>
        </w:rPr>
      </w:pPr>
      <w:r>
        <w:rPr>
          <w:rFonts w:eastAsia="Arial" w:cs="Arial" w:ascii="Arial" w:hAnsi="Arial"/>
          <w:b/>
          <w:sz w:val="24"/>
          <w:szCs w:val="24"/>
          <w:highlight w:val="white"/>
        </w:rPr>
        <w:t xml:space="preserve">Prerrequisitos: </w:t>
      </w:r>
      <w:r>
        <w:rPr>
          <w:rFonts w:eastAsia="Arial" w:cs="Arial" w:ascii="Arial" w:hAnsi="Arial"/>
          <w:sz w:val="24"/>
          <w:szCs w:val="24"/>
          <w:highlight w:val="white"/>
        </w:rPr>
        <w:t>No posee</w:t>
      </w:r>
    </w:p>
    <w:p>
      <w:pPr>
        <w:pStyle w:val="Normal"/>
        <w:widowControl w:val="false"/>
        <w:spacing w:lineRule="auto" w:line="360"/>
        <w:jc w:val="both"/>
        <w:rPr>
          <w:rFonts w:ascii="Arial" w:hAnsi="Arial" w:eastAsia="Arial" w:cs="Arial"/>
          <w:sz w:val="24"/>
          <w:szCs w:val="24"/>
        </w:rPr>
      </w:pPr>
      <w:r>
        <w:rPr>
          <w:rFonts w:eastAsia="Arial" w:cs="Arial" w:ascii="Arial" w:hAnsi="Arial"/>
          <w:sz w:val="24"/>
          <w:szCs w:val="24"/>
        </w:rPr>
      </w:r>
    </w:p>
    <w:p>
      <w:pPr>
        <w:pStyle w:val="Normal"/>
        <w:widowControl w:val="false"/>
        <w:spacing w:lineRule="auto" w:line="360"/>
        <w:jc w:val="both"/>
        <w:rPr>
          <w:rFonts w:ascii="Arial" w:hAnsi="Arial" w:eastAsia="Arial" w:cs="Arial"/>
          <w:sz w:val="24"/>
          <w:szCs w:val="24"/>
        </w:rPr>
      </w:pPr>
      <w:r>
        <w:rPr>
          <w:rFonts w:eastAsia="Arial" w:cs="Arial" w:ascii="Arial" w:hAnsi="Arial"/>
          <w:b/>
          <w:sz w:val="24"/>
          <w:szCs w:val="24"/>
          <w:highlight w:val="white"/>
        </w:rPr>
        <w:t>Objetivos</w:t>
      </w:r>
    </w:p>
    <w:p>
      <w:pPr>
        <w:pStyle w:val="Normal"/>
        <w:widowControl w:val="false"/>
        <w:spacing w:lineRule="auto" w:line="360"/>
        <w:jc w:val="both"/>
        <w:rPr>
          <w:rFonts w:ascii="Arial" w:hAnsi="Arial" w:eastAsia="Arial" w:cs="Arial"/>
          <w:sz w:val="24"/>
          <w:szCs w:val="24"/>
        </w:rPr>
      </w:pPr>
      <w:r>
        <w:rPr>
          <w:rFonts w:eastAsia="Arial" w:cs="Arial" w:ascii="Arial" w:hAnsi="Arial"/>
          <w:sz w:val="24"/>
          <w:szCs w:val="24"/>
        </w:rPr>
        <w:t>Se espera que quien curse la asignatura:</w:t>
      </w:r>
    </w:p>
    <w:p>
      <w:pPr>
        <w:pStyle w:val="Normal"/>
        <w:widowControl w:val="false"/>
        <w:spacing w:lineRule="auto" w:line="360"/>
        <w:jc w:val="both"/>
        <w:rPr>
          <w:rFonts w:ascii="Arial" w:hAnsi="Arial" w:eastAsia="Arial" w:cs="Arial"/>
          <w:sz w:val="24"/>
          <w:szCs w:val="24"/>
        </w:rPr>
      </w:pPr>
      <w:r>
        <w:rPr>
          <w:rFonts w:eastAsia="Arial" w:cs="Arial" w:ascii="Arial" w:hAnsi="Arial"/>
          <w:sz w:val="24"/>
          <w:szCs w:val="24"/>
        </w:rPr>
        <w:t>- Comprenda los principios de funcionamiento de un sistema de cómputo, su empleo para la resolución de problemas de distinta índole y en diferentes campos.</w:t>
      </w:r>
    </w:p>
    <w:p>
      <w:pPr>
        <w:pStyle w:val="Normal"/>
        <w:widowControl w:val="false"/>
        <w:spacing w:lineRule="auto" w:line="360"/>
        <w:jc w:val="both"/>
        <w:rPr>
          <w:rFonts w:ascii="Arial" w:hAnsi="Arial" w:eastAsia="Arial" w:cs="Arial"/>
          <w:sz w:val="24"/>
          <w:szCs w:val="24"/>
        </w:rPr>
      </w:pPr>
      <w:r>
        <w:rPr>
          <w:rFonts w:eastAsia="Arial" w:cs="Arial" w:ascii="Arial" w:hAnsi="Arial"/>
          <w:sz w:val="24"/>
          <w:szCs w:val="24"/>
        </w:rPr>
        <w:t xml:space="preserve">- Aprenda a interpretar y diseñar algoritmos básicos, modularizar soluciones y adquiera conceptos de programación. </w:t>
      </w:r>
    </w:p>
    <w:p>
      <w:pPr>
        <w:pStyle w:val="Normal"/>
        <w:widowControl w:val="false"/>
        <w:spacing w:lineRule="auto" w:line="360"/>
        <w:jc w:val="both"/>
        <w:rPr>
          <w:rFonts w:ascii="Arial" w:hAnsi="Arial" w:eastAsia="Arial" w:cs="Arial"/>
          <w:sz w:val="24"/>
          <w:szCs w:val="24"/>
        </w:rPr>
      </w:pPr>
      <w:r>
        <w:rPr>
          <w:rFonts w:eastAsia="Arial" w:cs="Arial" w:ascii="Arial" w:hAnsi="Arial"/>
          <w:sz w:val="24"/>
          <w:szCs w:val="24"/>
        </w:rPr>
        <w:t>- Desarrolle habilidad para programar y depurar programas básicos en lenguaje C.</w:t>
      </w:r>
    </w:p>
    <w:p>
      <w:pPr>
        <w:pStyle w:val="Normal"/>
        <w:widowControl w:val="false"/>
        <w:spacing w:lineRule="auto" w:line="360"/>
        <w:jc w:val="both"/>
        <w:rPr>
          <w:rFonts w:ascii="Arial" w:hAnsi="Arial" w:eastAsia="Arial" w:cs="Arial"/>
          <w:sz w:val="24"/>
          <w:szCs w:val="24"/>
        </w:rPr>
      </w:pPr>
      <w:r>
        <w:rPr>
          <w:rFonts w:eastAsia="Arial" w:cs="Arial" w:ascii="Arial" w:hAnsi="Arial"/>
          <w:sz w:val="24"/>
          <w:szCs w:val="24"/>
        </w:rPr>
      </w:r>
    </w:p>
    <w:p>
      <w:pPr>
        <w:pStyle w:val="Normal"/>
        <w:widowControl w:val="false"/>
        <w:spacing w:lineRule="auto" w:line="360"/>
        <w:jc w:val="both"/>
        <w:rPr>
          <w:rFonts w:ascii="Arial" w:hAnsi="Arial" w:eastAsia="Arial" w:cs="Arial"/>
          <w:sz w:val="24"/>
          <w:szCs w:val="24"/>
        </w:rPr>
      </w:pPr>
      <w:r>
        <w:rPr>
          <w:rFonts w:eastAsia="Arial" w:cs="Arial" w:ascii="Arial" w:hAnsi="Arial"/>
          <w:b/>
          <w:sz w:val="24"/>
          <w:szCs w:val="24"/>
          <w:highlight w:val="white"/>
        </w:rPr>
        <w:t>Contenidos mínimos</w:t>
      </w:r>
    </w:p>
    <w:p>
      <w:pPr>
        <w:pStyle w:val="Normal"/>
        <w:spacing w:lineRule="auto" w:line="360"/>
        <w:jc w:val="both"/>
        <w:rPr>
          <w:i/>
          <w:i/>
          <w:iCs/>
        </w:rPr>
      </w:pPr>
      <w:r>
        <w:rPr>
          <w:rFonts w:eastAsia="Arial" w:cs="Arial" w:ascii="Arial" w:hAnsi="Arial"/>
          <w:i/>
          <w:iCs/>
          <w:sz w:val="24"/>
          <w:szCs w:val="24"/>
        </w:rPr>
        <w:t>Introducción a la Informática. Herramientas de procesamiento de textos. Planillas de cálculo. Archivos. Bases de datos: registros, relaciones, y recuperación de la información. Recursos electrónicos para presentación, búsqueda y colaboración en línea. Introducción a la programación estructurada y diseño de algoritmos. Modularización. Búsqueda y ordenación. Recursión. Lenguajes de programación.  Diagramación: símbolos y estructuras de control. Introducción al lenguaje C. Compilado y linking de programas. Expresiones en C: tipos de datos. Estructuras de control. Arreglos y cadenas: arrays, punteros a array, strings. Funciones: estándar y definidas por el usuario, reglas de ámbito de variables. Pasaje de parámetros, paso de arrays a funciones, argumentos. Tipos de datos definidos por el usuario. Estructuras de datos, registros. Estructura dinámica de datos: punteros y operaciones.</w:t>
      </w:r>
    </w:p>
    <w:p>
      <w:pPr>
        <w:pStyle w:val="Normal"/>
        <w:widowControl w:val="false"/>
        <w:spacing w:lineRule="auto" w:line="360"/>
        <w:jc w:val="both"/>
        <w:rPr>
          <w:rFonts w:ascii="Arial" w:hAnsi="Arial" w:eastAsia="Arial" w:cs="Arial"/>
          <w:sz w:val="24"/>
          <w:szCs w:val="24"/>
        </w:rPr>
      </w:pPr>
      <w:r>
        <w:rPr>
          <w:rFonts w:eastAsia="Arial" w:cs="Arial" w:ascii="Arial" w:hAnsi="Arial"/>
          <w:sz w:val="24"/>
          <w:szCs w:val="24"/>
        </w:rPr>
      </w:r>
    </w:p>
    <w:p>
      <w:pPr>
        <w:pStyle w:val="Normal"/>
        <w:widowControl w:val="false"/>
        <w:spacing w:lineRule="auto" w:line="360"/>
        <w:jc w:val="both"/>
        <w:rPr>
          <w:rFonts w:ascii="Arial" w:hAnsi="Arial" w:eastAsia="Arial" w:cs="Arial"/>
          <w:sz w:val="24"/>
          <w:szCs w:val="24"/>
        </w:rPr>
      </w:pPr>
      <w:r>
        <w:rPr>
          <w:rFonts w:eastAsia="Arial" w:cs="Arial" w:ascii="Arial" w:hAnsi="Arial"/>
          <w:b/>
          <w:sz w:val="24"/>
          <w:szCs w:val="24"/>
          <w:highlight w:val="white"/>
        </w:rPr>
        <w:t xml:space="preserve">Carga horaria semanal: </w:t>
      </w:r>
      <w:r>
        <w:rPr>
          <w:rFonts w:eastAsia="Arial" w:cs="Arial" w:ascii="Arial" w:hAnsi="Arial"/>
          <w:sz w:val="24"/>
          <w:szCs w:val="24"/>
          <w:highlight w:val="white"/>
        </w:rPr>
        <w:t>6 horas</w:t>
      </w:r>
    </w:p>
    <w:p>
      <w:pPr>
        <w:pStyle w:val="Normal"/>
        <w:widowControl w:val="false"/>
        <w:spacing w:lineRule="auto" w:line="360"/>
        <w:jc w:val="both"/>
        <w:rPr>
          <w:rFonts w:ascii="Arial" w:hAnsi="Arial" w:eastAsia="Arial" w:cs="Arial"/>
          <w:sz w:val="24"/>
          <w:szCs w:val="24"/>
        </w:rPr>
      </w:pPr>
      <w:r>
        <w:rPr>
          <w:rFonts w:eastAsia="Arial" w:cs="Arial" w:ascii="Arial" w:hAnsi="Arial"/>
          <w:sz w:val="24"/>
          <w:szCs w:val="24"/>
        </w:rPr>
      </w:r>
    </w:p>
    <w:p>
      <w:pPr>
        <w:pStyle w:val="Normal"/>
        <w:spacing w:lineRule="auto" w:line="360"/>
        <w:jc w:val="both"/>
        <w:rPr>
          <w:rFonts w:ascii="Arial" w:hAnsi="Arial" w:eastAsia="Arial" w:cs="Arial"/>
          <w:sz w:val="24"/>
          <w:szCs w:val="24"/>
        </w:rPr>
      </w:pPr>
      <w:r>
        <w:rPr>
          <w:rFonts w:eastAsia="Arial" w:cs="Arial" w:ascii="Arial" w:hAnsi="Arial"/>
          <w:b/>
          <w:sz w:val="24"/>
          <w:szCs w:val="24"/>
        </w:rPr>
        <w:t>Programa analítico</w:t>
      </w:r>
    </w:p>
    <w:p>
      <w:pPr>
        <w:pStyle w:val="Normal"/>
        <w:spacing w:lineRule="auto" w:line="360"/>
        <w:jc w:val="both"/>
        <w:rPr>
          <w:rFonts w:ascii="Arial" w:hAnsi="Arial" w:eastAsia="Arial" w:cs="Arial"/>
          <w:sz w:val="24"/>
          <w:szCs w:val="24"/>
        </w:rPr>
      </w:pPr>
      <w:r>
        <w:rPr>
          <w:rFonts w:eastAsia="Arial" w:cs="Arial" w:ascii="Arial" w:hAnsi="Arial"/>
          <w:sz w:val="24"/>
          <w:szCs w:val="24"/>
        </w:rPr>
      </w:r>
    </w:p>
    <w:p>
      <w:pPr>
        <w:pStyle w:val="Normal"/>
        <w:spacing w:lineRule="auto" w:line="360"/>
        <w:jc w:val="both"/>
        <w:rPr>
          <w:rFonts w:ascii="Arial" w:hAnsi="Arial" w:eastAsia="Arial" w:cs="Arial"/>
          <w:b/>
          <w:b/>
          <w:sz w:val="24"/>
          <w:szCs w:val="24"/>
        </w:rPr>
      </w:pPr>
      <w:r>
        <w:rPr>
          <w:rFonts w:eastAsia="Arial" w:cs="Arial" w:ascii="Arial" w:hAnsi="Arial"/>
          <w:b/>
          <w:sz w:val="24"/>
          <w:szCs w:val="24"/>
        </w:rPr>
        <w:t>Unidad 1. Informática</w:t>
      </w:r>
    </w:p>
    <w:p>
      <w:pPr>
        <w:pStyle w:val="Normal"/>
        <w:spacing w:lineRule="auto" w:line="360"/>
        <w:jc w:val="both"/>
        <w:rPr>
          <w:rFonts w:ascii="Arial" w:hAnsi="Arial" w:eastAsia="Arial" w:cs="Arial"/>
          <w:sz w:val="24"/>
          <w:szCs w:val="24"/>
        </w:rPr>
      </w:pPr>
      <w:r>
        <w:rPr>
          <w:rFonts w:eastAsia="Arial" w:cs="Arial" w:ascii="Arial" w:hAnsi="Arial"/>
          <w:sz w:val="24"/>
          <w:szCs w:val="24"/>
        </w:rPr>
        <w:t>Introducción a la Informática. Conceptos de organización de computadoras. Recursos de hardware y software. Manejo de la información, tipos de archivos.. Herramientas de procesamiento de textos. Planillas de cálculo. Conceptos de bases de datos: registros, relaciones, y recuperación de la información. Recursos y herramientas para presentación de información, búsqueda y colaboración en línea.</w:t>
      </w:r>
    </w:p>
    <w:p>
      <w:pPr>
        <w:pStyle w:val="Normal"/>
        <w:spacing w:lineRule="auto" w:line="360"/>
        <w:jc w:val="both"/>
        <w:rPr>
          <w:rFonts w:ascii="Arial" w:hAnsi="Arial" w:eastAsia="Arial" w:cs="Arial"/>
          <w:sz w:val="24"/>
          <w:szCs w:val="24"/>
        </w:rPr>
      </w:pPr>
      <w:r>
        <w:rPr>
          <w:rFonts w:eastAsia="Arial" w:cs="Arial" w:ascii="Arial" w:hAnsi="Arial"/>
          <w:sz w:val="24"/>
          <w:szCs w:val="24"/>
        </w:rPr>
      </w:r>
    </w:p>
    <w:p>
      <w:pPr>
        <w:pStyle w:val="Normal"/>
        <w:spacing w:lineRule="auto" w:line="360"/>
        <w:jc w:val="both"/>
        <w:rPr>
          <w:rFonts w:ascii="Arial" w:hAnsi="Arial" w:eastAsia="Arial" w:cs="Arial"/>
          <w:b/>
          <w:b/>
          <w:sz w:val="24"/>
          <w:szCs w:val="24"/>
        </w:rPr>
      </w:pPr>
      <w:r>
        <w:rPr>
          <w:rFonts w:eastAsia="Arial" w:cs="Arial" w:ascii="Arial" w:hAnsi="Arial"/>
          <w:b/>
          <w:sz w:val="24"/>
          <w:szCs w:val="24"/>
        </w:rPr>
        <w:t>Unidad 2. Algoritmos</w:t>
      </w:r>
    </w:p>
    <w:p>
      <w:pPr>
        <w:pStyle w:val="Normal"/>
        <w:spacing w:lineRule="auto" w:line="360"/>
        <w:jc w:val="both"/>
        <w:rPr>
          <w:rFonts w:ascii="Arial" w:hAnsi="Arial" w:eastAsia="Arial" w:cs="Arial"/>
          <w:sz w:val="24"/>
          <w:szCs w:val="24"/>
        </w:rPr>
      </w:pPr>
      <w:r>
        <w:rPr>
          <w:rFonts w:eastAsia="Arial" w:cs="Arial" w:ascii="Arial" w:hAnsi="Arial"/>
          <w:sz w:val="24"/>
          <w:szCs w:val="24"/>
        </w:rPr>
        <w:t>Resolución de problemas con computadoras, etapas. Algoritmos. Secuencias de acciones. Estructuras de control. Pseudo-código. Diagramas de flujo.</w:t>
      </w:r>
    </w:p>
    <w:p>
      <w:pPr>
        <w:pStyle w:val="Normal"/>
        <w:spacing w:lineRule="auto" w:line="360"/>
        <w:jc w:val="both"/>
        <w:rPr>
          <w:rFonts w:ascii="Arial" w:hAnsi="Arial" w:eastAsia="Arial" w:cs="Arial"/>
          <w:sz w:val="24"/>
          <w:szCs w:val="24"/>
        </w:rPr>
      </w:pPr>
      <w:r>
        <w:rPr>
          <w:rFonts w:eastAsia="Arial" w:cs="Arial" w:ascii="Arial" w:hAnsi="Arial"/>
          <w:sz w:val="24"/>
          <w:szCs w:val="24"/>
        </w:rPr>
      </w:r>
    </w:p>
    <w:p>
      <w:pPr>
        <w:pStyle w:val="Normal"/>
        <w:spacing w:lineRule="auto" w:line="360"/>
        <w:jc w:val="both"/>
        <w:rPr>
          <w:rFonts w:ascii="Arial" w:hAnsi="Arial" w:eastAsia="Arial" w:cs="Arial"/>
          <w:b/>
          <w:b/>
          <w:sz w:val="24"/>
          <w:szCs w:val="24"/>
        </w:rPr>
      </w:pPr>
      <w:r>
        <w:rPr>
          <w:rFonts w:eastAsia="Arial" w:cs="Arial" w:ascii="Arial" w:hAnsi="Arial"/>
          <w:b/>
          <w:sz w:val="24"/>
          <w:szCs w:val="24"/>
        </w:rPr>
        <w:t xml:space="preserve">Unidad 3. Representación de datos. </w:t>
      </w:r>
    </w:p>
    <w:p>
      <w:pPr>
        <w:pStyle w:val="Normal"/>
        <w:spacing w:lineRule="auto" w:line="360"/>
        <w:jc w:val="both"/>
        <w:rPr>
          <w:rFonts w:ascii="Arial" w:hAnsi="Arial" w:eastAsia="Arial" w:cs="Arial"/>
          <w:sz w:val="24"/>
          <w:szCs w:val="24"/>
        </w:rPr>
      </w:pPr>
      <w:r>
        <w:rPr>
          <w:rFonts w:eastAsia="Arial" w:cs="Arial" w:ascii="Arial" w:hAnsi="Arial"/>
          <w:sz w:val="24"/>
          <w:szCs w:val="24"/>
        </w:rPr>
        <w:t>Sistema binario. Sistema de numeración. Parte entera y fraccionaria. Conversión entre sistemas binario, decimal y hexadecimal. Representación de números enteros sin y con signo  (BSS,BCS,Ca2 y Exceso). Rangos y resolución. Representación de caracteres.Representación en punto flotante. IEE754. Rango y resolución. Error de representación, cifras significativas.</w:t>
      </w:r>
    </w:p>
    <w:p>
      <w:pPr>
        <w:pStyle w:val="Normal"/>
        <w:spacing w:lineRule="auto" w:line="360"/>
        <w:jc w:val="both"/>
        <w:rPr>
          <w:rFonts w:ascii="Arial" w:hAnsi="Arial" w:eastAsia="Arial" w:cs="Arial"/>
          <w:sz w:val="24"/>
          <w:szCs w:val="24"/>
        </w:rPr>
      </w:pPr>
      <w:r>
        <w:rPr>
          <w:rFonts w:eastAsia="Arial" w:cs="Arial" w:ascii="Arial" w:hAnsi="Arial"/>
          <w:sz w:val="24"/>
          <w:szCs w:val="24"/>
        </w:rPr>
      </w:r>
    </w:p>
    <w:p>
      <w:pPr>
        <w:pStyle w:val="Normal"/>
        <w:spacing w:lineRule="auto" w:line="360"/>
        <w:jc w:val="both"/>
        <w:rPr>
          <w:rFonts w:ascii="Arial" w:hAnsi="Arial" w:eastAsia="Arial" w:cs="Arial"/>
          <w:b/>
          <w:b/>
          <w:sz w:val="24"/>
          <w:szCs w:val="24"/>
        </w:rPr>
      </w:pPr>
      <w:r>
        <w:rPr>
          <w:rFonts w:eastAsia="Arial" w:cs="Arial" w:ascii="Arial" w:hAnsi="Arial"/>
          <w:b/>
          <w:sz w:val="24"/>
          <w:szCs w:val="24"/>
        </w:rPr>
        <w:t>Unidad 4. Programación</w:t>
      </w:r>
    </w:p>
    <w:p>
      <w:pPr>
        <w:pStyle w:val="Normal"/>
        <w:spacing w:lineRule="auto" w:line="360"/>
        <w:jc w:val="both"/>
        <w:rPr>
          <w:rFonts w:ascii="Arial" w:hAnsi="Arial" w:eastAsia="Arial" w:cs="Arial"/>
          <w:sz w:val="24"/>
          <w:szCs w:val="24"/>
        </w:rPr>
      </w:pPr>
      <w:r>
        <w:rPr>
          <w:rFonts w:eastAsia="Arial" w:cs="Arial" w:ascii="Arial" w:hAnsi="Arial"/>
          <w:sz w:val="24"/>
          <w:szCs w:val="24"/>
        </w:rPr>
        <w:t>Computadoras conceptos básicos. Subsistemas.  Ejecución de instrucciones.  Memoria, celda elemental, registro, bloque de memoria. Dirección y contenido. Almacenamiento en palabras sucesivas. Escritura de programas, programa fuente, niveles de lenguajes.  Compilación y Linking.  Ambiente de programación, entorno integrado IDE.</w:t>
      </w:r>
    </w:p>
    <w:p>
      <w:pPr>
        <w:pStyle w:val="Normal"/>
        <w:spacing w:lineRule="auto" w:line="360"/>
        <w:jc w:val="both"/>
        <w:rPr>
          <w:rFonts w:ascii="Arial" w:hAnsi="Arial" w:eastAsia="Arial" w:cs="Arial"/>
          <w:sz w:val="24"/>
          <w:szCs w:val="24"/>
        </w:rPr>
      </w:pPr>
      <w:r>
        <w:rPr>
          <w:rFonts w:eastAsia="Arial" w:cs="Arial" w:ascii="Arial" w:hAnsi="Arial"/>
          <w:sz w:val="24"/>
          <w:szCs w:val="24"/>
        </w:rPr>
      </w:r>
    </w:p>
    <w:p>
      <w:pPr>
        <w:pStyle w:val="Normal"/>
        <w:spacing w:lineRule="auto" w:line="360"/>
        <w:jc w:val="both"/>
        <w:rPr>
          <w:rFonts w:ascii="Arial" w:hAnsi="Arial" w:eastAsia="Arial" w:cs="Arial"/>
          <w:b/>
          <w:b/>
          <w:sz w:val="24"/>
          <w:szCs w:val="24"/>
        </w:rPr>
      </w:pPr>
      <w:r>
        <w:rPr>
          <w:rFonts w:eastAsia="Arial" w:cs="Arial" w:ascii="Arial" w:hAnsi="Arial"/>
          <w:b/>
          <w:sz w:val="24"/>
          <w:szCs w:val="24"/>
        </w:rPr>
        <w:t>Unidad 5. Lenguaje C, variables y expresiones.</w:t>
      </w:r>
    </w:p>
    <w:p>
      <w:pPr>
        <w:pStyle w:val="Normal"/>
        <w:spacing w:lineRule="auto" w:line="360"/>
        <w:jc w:val="both"/>
        <w:rPr>
          <w:rFonts w:ascii="Arial" w:hAnsi="Arial" w:eastAsia="Arial" w:cs="Arial"/>
          <w:sz w:val="24"/>
          <w:szCs w:val="24"/>
        </w:rPr>
      </w:pPr>
      <w:r>
        <w:rPr>
          <w:rFonts w:eastAsia="Arial" w:cs="Arial" w:ascii="Arial" w:hAnsi="Arial"/>
          <w:sz w:val="24"/>
          <w:szCs w:val="24"/>
        </w:rPr>
        <w:t xml:space="preserve">Introducción y visión general de un programa en C. Elementos de C. Keywords o palabras reservadas. Directivas al compilador. Variables, declaración y tipos. Rangos. Conversión de tipo de variables. Constantes. Operadores de Asignación, Aritméticos, Relacionales,  Lógicos y  Bitwise o bit a bit.Operador condicional ?: Precedencia de operadores.. </w:t>
      </w:r>
    </w:p>
    <w:p>
      <w:pPr>
        <w:pStyle w:val="Normal"/>
        <w:spacing w:lineRule="auto" w:line="360"/>
        <w:jc w:val="both"/>
        <w:rPr>
          <w:rFonts w:ascii="Arial" w:hAnsi="Arial" w:eastAsia="Arial" w:cs="Arial"/>
          <w:sz w:val="24"/>
          <w:szCs w:val="24"/>
        </w:rPr>
      </w:pPr>
      <w:r>
        <w:rPr>
          <w:rFonts w:eastAsia="Arial" w:cs="Arial" w:ascii="Arial" w:hAnsi="Arial"/>
          <w:sz w:val="24"/>
          <w:szCs w:val="24"/>
        </w:rPr>
      </w:r>
    </w:p>
    <w:p>
      <w:pPr>
        <w:pStyle w:val="Normal"/>
        <w:spacing w:lineRule="auto" w:line="360"/>
        <w:jc w:val="both"/>
        <w:rPr>
          <w:rFonts w:ascii="Arial" w:hAnsi="Arial" w:eastAsia="Arial" w:cs="Arial"/>
          <w:b/>
          <w:b/>
          <w:sz w:val="24"/>
          <w:szCs w:val="24"/>
        </w:rPr>
      </w:pPr>
      <w:r>
        <w:rPr>
          <w:rFonts w:eastAsia="Arial" w:cs="Arial" w:ascii="Arial" w:hAnsi="Arial"/>
          <w:b/>
          <w:sz w:val="24"/>
          <w:szCs w:val="24"/>
        </w:rPr>
        <w:t>Unidad 6. Lenguaje C, estructuras de control, arreglos y punteros</w:t>
      </w:r>
    </w:p>
    <w:p>
      <w:pPr>
        <w:pStyle w:val="Normal"/>
        <w:spacing w:lineRule="auto" w:line="360"/>
        <w:jc w:val="both"/>
        <w:rPr>
          <w:rFonts w:ascii="Arial" w:hAnsi="Arial" w:eastAsia="Arial" w:cs="Arial"/>
          <w:sz w:val="24"/>
          <w:szCs w:val="24"/>
        </w:rPr>
      </w:pPr>
      <w:r>
        <w:rPr>
          <w:rFonts w:eastAsia="Arial" w:cs="Arial" w:ascii="Arial" w:hAnsi="Arial"/>
          <w:sz w:val="24"/>
          <w:szCs w:val="24"/>
        </w:rPr>
        <w:t xml:space="preserve">Control de flujo. Sentencias If ..else, while, do..while, for. Switch. Arreglos de variables. Punteros. Declaración. Operador dirección &amp;. Operador indirección *. Aritmética de punteros </w:t>
      </w:r>
    </w:p>
    <w:p>
      <w:pPr>
        <w:pStyle w:val="Normal"/>
        <w:spacing w:lineRule="auto" w:line="360"/>
        <w:jc w:val="both"/>
        <w:rPr>
          <w:rFonts w:ascii="Arial" w:hAnsi="Arial" w:eastAsia="Arial" w:cs="Arial"/>
          <w:sz w:val="24"/>
          <w:szCs w:val="24"/>
        </w:rPr>
      </w:pPr>
      <w:r>
        <w:rPr>
          <w:rFonts w:eastAsia="Arial" w:cs="Arial" w:ascii="Arial" w:hAnsi="Arial"/>
          <w:sz w:val="24"/>
          <w:szCs w:val="24"/>
        </w:rPr>
      </w:r>
    </w:p>
    <w:p>
      <w:pPr>
        <w:pStyle w:val="Normal"/>
        <w:spacing w:lineRule="auto" w:line="360"/>
        <w:jc w:val="both"/>
        <w:rPr>
          <w:rFonts w:ascii="Arial" w:hAnsi="Arial" w:eastAsia="Arial" w:cs="Arial"/>
          <w:b/>
          <w:b/>
          <w:sz w:val="24"/>
          <w:szCs w:val="24"/>
        </w:rPr>
      </w:pPr>
      <w:r>
        <w:rPr>
          <w:rFonts w:eastAsia="Arial" w:cs="Arial" w:ascii="Arial" w:hAnsi="Arial"/>
          <w:b/>
          <w:sz w:val="24"/>
          <w:szCs w:val="24"/>
        </w:rPr>
        <w:t xml:space="preserve">Unidad 7. Lenguaje C. Funciones. </w:t>
      </w:r>
    </w:p>
    <w:p>
      <w:pPr>
        <w:pStyle w:val="Normal"/>
        <w:spacing w:lineRule="auto" w:line="360"/>
        <w:jc w:val="both"/>
        <w:rPr>
          <w:rFonts w:ascii="Arial" w:hAnsi="Arial" w:eastAsia="Arial" w:cs="Arial"/>
          <w:sz w:val="24"/>
          <w:szCs w:val="24"/>
        </w:rPr>
      </w:pPr>
      <w:r>
        <w:rPr>
          <w:rFonts w:eastAsia="Arial" w:cs="Arial" w:ascii="Arial" w:hAnsi="Arial"/>
          <w:sz w:val="24"/>
          <w:szCs w:val="24"/>
        </w:rPr>
        <w:t>Modularización. Declaración y definición de función. Prototipos. Pasaje de parámetros por valor y por referencia. Valor de retorno. Ámbito de variables. Librerías. Funciones estándar.</w:t>
      </w:r>
    </w:p>
    <w:p>
      <w:pPr>
        <w:pStyle w:val="Normal"/>
        <w:spacing w:lineRule="auto" w:line="360"/>
        <w:jc w:val="both"/>
        <w:rPr>
          <w:rFonts w:ascii="Arial" w:hAnsi="Arial" w:eastAsia="Arial" w:cs="Arial"/>
          <w:sz w:val="24"/>
          <w:szCs w:val="24"/>
        </w:rPr>
      </w:pPr>
      <w:r>
        <w:rPr>
          <w:rFonts w:eastAsia="Arial" w:cs="Arial" w:ascii="Arial" w:hAnsi="Arial"/>
          <w:sz w:val="24"/>
          <w:szCs w:val="24"/>
        </w:rPr>
      </w:r>
    </w:p>
    <w:p>
      <w:pPr>
        <w:pStyle w:val="Normal"/>
        <w:spacing w:lineRule="auto" w:line="360"/>
        <w:jc w:val="both"/>
        <w:rPr>
          <w:rFonts w:ascii="Arial" w:hAnsi="Arial" w:eastAsia="Arial" w:cs="Arial"/>
          <w:b/>
          <w:b/>
          <w:sz w:val="24"/>
          <w:szCs w:val="24"/>
        </w:rPr>
      </w:pPr>
      <w:r>
        <w:rPr>
          <w:rFonts w:eastAsia="Arial" w:cs="Arial" w:ascii="Arial" w:hAnsi="Arial"/>
          <w:b/>
          <w:sz w:val="24"/>
          <w:szCs w:val="24"/>
        </w:rPr>
        <w:t>Unidad 8. Lenguaje C. Estructuras de datos</w:t>
      </w:r>
    </w:p>
    <w:p>
      <w:pPr>
        <w:pStyle w:val="Normal"/>
        <w:spacing w:lineRule="auto" w:line="360"/>
        <w:jc w:val="both"/>
        <w:rPr>
          <w:rFonts w:ascii="Arial" w:hAnsi="Arial" w:eastAsia="Arial" w:cs="Arial"/>
          <w:sz w:val="24"/>
          <w:szCs w:val="24"/>
        </w:rPr>
      </w:pPr>
      <w:r>
        <w:rPr>
          <w:rFonts w:eastAsia="Arial" w:cs="Arial" w:ascii="Arial" w:hAnsi="Arial"/>
          <w:sz w:val="24"/>
          <w:szCs w:val="24"/>
        </w:rPr>
        <w:t>Estructuras. Concepto. Declaración..Asignaciones, Punteros. Arreglos de estructuras. Uniones y campos de bits. Estructuras dinámicas de datos</w:t>
      </w:r>
    </w:p>
    <w:p>
      <w:pPr>
        <w:pStyle w:val="Normal"/>
        <w:spacing w:lineRule="auto" w:line="360"/>
        <w:jc w:val="both"/>
        <w:rPr>
          <w:rFonts w:ascii="Arial" w:hAnsi="Arial" w:eastAsia="Arial" w:cs="Arial"/>
          <w:sz w:val="24"/>
          <w:szCs w:val="24"/>
        </w:rPr>
      </w:pPr>
      <w:r>
        <w:rPr>
          <w:rFonts w:eastAsia="Arial" w:cs="Arial" w:ascii="Arial" w:hAnsi="Arial"/>
          <w:sz w:val="24"/>
          <w:szCs w:val="24"/>
        </w:rPr>
      </w:r>
    </w:p>
    <w:p>
      <w:pPr>
        <w:pStyle w:val="Normal"/>
        <w:spacing w:lineRule="auto" w:line="360"/>
        <w:jc w:val="both"/>
        <w:rPr>
          <w:rFonts w:ascii="Arial" w:hAnsi="Arial" w:eastAsia="Arial" w:cs="Arial"/>
          <w:b/>
          <w:b/>
          <w:sz w:val="24"/>
          <w:szCs w:val="24"/>
        </w:rPr>
      </w:pPr>
      <w:r>
        <w:rPr>
          <w:rFonts w:eastAsia="Arial" w:cs="Arial" w:ascii="Arial" w:hAnsi="Arial"/>
          <w:b/>
          <w:sz w:val="24"/>
          <w:szCs w:val="24"/>
        </w:rPr>
        <w:t>Unidad 9. Lenguaje C. Archivos</w:t>
      </w:r>
    </w:p>
    <w:p>
      <w:pPr>
        <w:pStyle w:val="Normal"/>
        <w:spacing w:lineRule="auto" w:line="360"/>
        <w:jc w:val="both"/>
        <w:rPr>
          <w:rFonts w:ascii="Arial" w:hAnsi="Arial" w:eastAsia="Arial" w:cs="Arial"/>
          <w:sz w:val="24"/>
          <w:szCs w:val="24"/>
        </w:rPr>
      </w:pPr>
      <w:r>
        <w:rPr>
          <w:rFonts w:eastAsia="Arial" w:cs="Arial" w:ascii="Arial" w:hAnsi="Arial"/>
          <w:sz w:val="24"/>
          <w:szCs w:val="24"/>
        </w:rPr>
        <w:t>Archivos. Generalidades del trabajo con archivos. Funciones. Trabajo en modo texto y binario.</w:t>
      </w:r>
    </w:p>
    <w:p>
      <w:pPr>
        <w:pStyle w:val="Normal"/>
        <w:spacing w:lineRule="auto" w:line="360"/>
        <w:jc w:val="both"/>
        <w:rPr>
          <w:rFonts w:ascii="Arial" w:hAnsi="Arial" w:eastAsia="Arial" w:cs="Arial"/>
          <w:sz w:val="24"/>
          <w:szCs w:val="24"/>
        </w:rPr>
      </w:pPr>
      <w:r>
        <w:rPr>
          <w:rFonts w:eastAsia="Arial" w:cs="Arial" w:ascii="Arial" w:hAnsi="Arial"/>
          <w:sz w:val="24"/>
          <w:szCs w:val="24"/>
        </w:rPr>
      </w:r>
    </w:p>
    <w:p>
      <w:pPr>
        <w:pStyle w:val="Normal"/>
        <w:spacing w:lineRule="auto" w:line="360"/>
        <w:jc w:val="both"/>
        <w:rPr>
          <w:rFonts w:ascii="Arial" w:hAnsi="Arial" w:eastAsia="Arial" w:cs="Arial"/>
          <w:sz w:val="24"/>
          <w:szCs w:val="24"/>
        </w:rPr>
      </w:pPr>
      <w:r>
        <w:rPr>
          <w:rFonts w:eastAsia="Arial" w:cs="Arial" w:ascii="Arial" w:hAnsi="Arial"/>
          <w:b/>
          <w:sz w:val="24"/>
          <w:szCs w:val="24"/>
        </w:rPr>
        <w:t>Bibliografía</w:t>
      </w:r>
    </w:p>
    <w:p>
      <w:pPr>
        <w:pStyle w:val="Normal"/>
        <w:numPr>
          <w:ilvl w:val="0"/>
          <w:numId w:val="2"/>
        </w:numPr>
        <w:spacing w:lineRule="auto" w:line="360"/>
        <w:jc w:val="both"/>
        <w:rPr>
          <w:rFonts w:ascii="Arial" w:hAnsi="Arial" w:eastAsia="Arial" w:cs="Arial"/>
          <w:sz w:val="24"/>
          <w:szCs w:val="24"/>
        </w:rPr>
      </w:pPr>
      <w:r>
        <w:rPr>
          <w:rFonts w:eastAsia="Arial" w:cs="Arial" w:ascii="Arial" w:hAnsi="Arial"/>
          <w:sz w:val="24"/>
          <w:szCs w:val="24"/>
        </w:rPr>
        <w:t>Programación en Lenguaje C. Por Herbert Schildt (Mc Graw Hill)</w:t>
      </w:r>
    </w:p>
    <w:p>
      <w:pPr>
        <w:pStyle w:val="Normal"/>
        <w:numPr>
          <w:ilvl w:val="0"/>
          <w:numId w:val="2"/>
        </w:numPr>
        <w:spacing w:lineRule="auto" w:line="360"/>
        <w:jc w:val="both"/>
        <w:rPr>
          <w:rFonts w:ascii="Arial" w:hAnsi="Arial" w:eastAsia="Arial" w:cs="Arial"/>
          <w:sz w:val="24"/>
          <w:szCs w:val="24"/>
        </w:rPr>
      </w:pPr>
      <w:r>
        <w:rPr>
          <w:rFonts w:eastAsia="Arial" w:cs="Arial" w:ascii="Arial" w:hAnsi="Arial"/>
          <w:sz w:val="24"/>
          <w:szCs w:val="24"/>
        </w:rPr>
        <w:t>Programación en C. Por Byron Gottfried (Mc Graw Hill)</w:t>
      </w:r>
    </w:p>
    <w:p>
      <w:pPr>
        <w:pStyle w:val="Normal"/>
        <w:numPr>
          <w:ilvl w:val="0"/>
          <w:numId w:val="2"/>
        </w:numPr>
        <w:spacing w:lineRule="auto" w:line="360"/>
        <w:jc w:val="both"/>
        <w:rPr>
          <w:rFonts w:ascii="Arial" w:hAnsi="Arial" w:eastAsia="Arial" w:cs="Arial"/>
          <w:sz w:val="24"/>
          <w:szCs w:val="24"/>
        </w:rPr>
      </w:pPr>
      <w:r>
        <w:rPr>
          <w:rFonts w:eastAsia="Arial" w:cs="Arial" w:ascii="Arial" w:hAnsi="Arial"/>
          <w:sz w:val="24"/>
          <w:szCs w:val="24"/>
        </w:rPr>
        <w:t>Programación en Lenguaje C. Por Kernighan y Ritchie. (editoriales varias)</w:t>
      </w:r>
    </w:p>
    <w:p>
      <w:pPr>
        <w:pStyle w:val="Normal"/>
        <w:numPr>
          <w:ilvl w:val="0"/>
          <w:numId w:val="2"/>
        </w:numPr>
        <w:spacing w:lineRule="auto" w:line="360"/>
        <w:jc w:val="both"/>
        <w:rPr>
          <w:rFonts w:ascii="Arial" w:hAnsi="Arial" w:eastAsia="Arial" w:cs="Arial"/>
          <w:sz w:val="24"/>
          <w:szCs w:val="24"/>
        </w:rPr>
      </w:pPr>
      <w:r>
        <w:rPr>
          <w:rFonts w:eastAsia="Arial" w:cs="Arial" w:ascii="Arial" w:hAnsi="Arial"/>
          <w:sz w:val="24"/>
          <w:szCs w:val="24"/>
        </w:rPr>
        <w:t>C, Manual de Referencia. Por Herbert Schildt (Osborne/Mc Graw Hill)</w:t>
      </w:r>
    </w:p>
    <w:p>
      <w:pPr>
        <w:pStyle w:val="Normal"/>
        <w:numPr>
          <w:ilvl w:val="0"/>
          <w:numId w:val="2"/>
        </w:numPr>
        <w:spacing w:lineRule="auto" w:line="360"/>
        <w:jc w:val="both"/>
        <w:rPr>
          <w:rFonts w:ascii="Arial" w:hAnsi="Arial" w:eastAsia="Arial" w:cs="Arial"/>
          <w:sz w:val="24"/>
          <w:szCs w:val="24"/>
        </w:rPr>
      </w:pPr>
      <w:r>
        <w:rPr>
          <w:rFonts w:eastAsia="Arial" w:cs="Arial" w:ascii="Arial" w:hAnsi="Arial"/>
          <w:sz w:val="24"/>
          <w:szCs w:val="24"/>
        </w:rPr>
        <w:t xml:space="preserve">Programación En C Metodología, Algoritmos Y Estructura De Datos. Por Joyanes Aguilar Luis y– Zahonero Martínez. ( Mc Graw Hil) </w:t>
      </w:r>
    </w:p>
    <w:p>
      <w:pPr>
        <w:pStyle w:val="Normal"/>
        <w:numPr>
          <w:ilvl w:val="0"/>
          <w:numId w:val="2"/>
        </w:numPr>
        <w:spacing w:lineRule="auto" w:line="360"/>
        <w:jc w:val="both"/>
        <w:rPr>
          <w:rFonts w:ascii="Arial" w:hAnsi="Arial" w:eastAsia="Arial" w:cs="Arial"/>
          <w:sz w:val="24"/>
          <w:szCs w:val="24"/>
        </w:rPr>
      </w:pPr>
      <w:r>
        <w:rPr>
          <w:rFonts w:eastAsia="Arial" w:cs="Arial" w:ascii="Arial" w:hAnsi="Arial"/>
          <w:sz w:val="24"/>
          <w:szCs w:val="24"/>
        </w:rPr>
        <w:t>Manuales de las herramientas de software utilizadas en clase.</w:t>
      </w:r>
    </w:p>
    <w:p>
      <w:pPr>
        <w:pStyle w:val="Normal"/>
        <w:spacing w:lineRule="auto" w:line="360"/>
        <w:jc w:val="both"/>
        <w:rPr>
          <w:rFonts w:ascii="Arial" w:hAnsi="Arial" w:eastAsia="Arial" w:cs="Arial"/>
          <w:sz w:val="24"/>
          <w:szCs w:val="24"/>
        </w:rPr>
      </w:pPr>
      <w:r>
        <w:rPr>
          <w:rFonts w:eastAsia="Arial" w:cs="Arial" w:ascii="Arial" w:hAnsi="Arial"/>
          <w:sz w:val="24"/>
          <w:szCs w:val="24"/>
        </w:rPr>
      </w:r>
    </w:p>
    <w:p>
      <w:pPr>
        <w:pStyle w:val="Normal"/>
        <w:widowControl w:val="false"/>
        <w:spacing w:lineRule="auto" w:line="360"/>
        <w:jc w:val="both"/>
        <w:rPr>
          <w:rFonts w:ascii="Arial" w:hAnsi="Arial" w:eastAsia="Arial" w:cs="Arial"/>
          <w:sz w:val="24"/>
          <w:szCs w:val="24"/>
        </w:rPr>
      </w:pPr>
      <w:r>
        <w:rPr>
          <w:rFonts w:eastAsia="Arial" w:cs="Arial" w:ascii="Arial" w:hAnsi="Arial"/>
          <w:b/>
          <w:sz w:val="24"/>
          <w:szCs w:val="24"/>
          <w:highlight w:val="white"/>
        </w:rPr>
        <w:t>Organización de las clases</w:t>
      </w:r>
    </w:p>
    <w:p>
      <w:pPr>
        <w:pStyle w:val="Normal"/>
        <w:widowControl w:val="false"/>
        <w:spacing w:lineRule="auto" w:line="360"/>
        <w:jc w:val="both"/>
        <w:rPr>
          <w:rFonts w:ascii="Arial" w:hAnsi="Arial" w:eastAsia="Arial" w:cs="Arial"/>
          <w:sz w:val="24"/>
          <w:szCs w:val="24"/>
          <w:highlight w:val="white"/>
        </w:rPr>
      </w:pPr>
      <w:r>
        <w:rPr>
          <w:rFonts w:eastAsia="Arial" w:cs="Arial" w:ascii="Arial" w:hAnsi="Arial"/>
          <w:sz w:val="24"/>
          <w:szCs w:val="24"/>
          <w:highlight w:val="white"/>
        </w:rPr>
        <w:t>La modalidad de enseñanza de la asignatura comprende:</w:t>
      </w:r>
    </w:p>
    <w:p>
      <w:pPr>
        <w:pStyle w:val="Normal"/>
        <w:widowControl w:val="false"/>
        <w:spacing w:lineRule="auto" w:line="360"/>
        <w:jc w:val="both"/>
        <w:rPr>
          <w:rFonts w:ascii="Arial" w:hAnsi="Arial" w:eastAsia="Arial" w:cs="Arial"/>
          <w:sz w:val="24"/>
          <w:szCs w:val="24"/>
          <w:highlight w:val="white"/>
        </w:rPr>
      </w:pPr>
      <w:r>
        <w:rPr>
          <w:rFonts w:eastAsia="Arial" w:cs="Arial" w:ascii="Arial" w:hAnsi="Arial"/>
          <w:sz w:val="24"/>
          <w:szCs w:val="24"/>
          <w:highlight w:val="white"/>
        </w:rPr>
      </w:r>
    </w:p>
    <w:p>
      <w:pPr>
        <w:pStyle w:val="Normal"/>
        <w:widowControl w:val="false"/>
        <w:spacing w:lineRule="auto" w:line="360"/>
        <w:jc w:val="both"/>
        <w:rPr>
          <w:rFonts w:ascii="Arial" w:hAnsi="Arial" w:eastAsia="Arial" w:cs="Arial"/>
          <w:sz w:val="24"/>
          <w:szCs w:val="24"/>
        </w:rPr>
      </w:pPr>
      <w:r>
        <w:rPr>
          <w:rFonts w:eastAsia="Arial" w:cs="Arial" w:ascii="Arial" w:hAnsi="Arial"/>
          <w:sz w:val="24"/>
          <w:szCs w:val="24"/>
          <w:highlight w:val="white"/>
          <w:u w:val="single"/>
        </w:rPr>
        <w:t>Clases teóricas</w:t>
      </w:r>
      <w:r>
        <w:rPr>
          <w:rFonts w:eastAsia="Arial" w:cs="Arial" w:ascii="Arial" w:hAnsi="Arial"/>
          <w:sz w:val="24"/>
          <w:szCs w:val="24"/>
          <w:highlight w:val="white"/>
        </w:rPr>
        <w:t xml:space="preserve"> donde se realiza la presentación de los temas del programa y ejemplos. Fundamentalmente se realizan utilizando PC y cañón proyector para la presentación de filminas y mostrar el trabajo directo sobre el entorno de programación. También se utiliza pizarrón para aclaraciones y ejemplos adicionales en función de la dinámica de la clase .</w:t>
      </w:r>
    </w:p>
    <w:p>
      <w:pPr>
        <w:pStyle w:val="Normal"/>
        <w:widowControl w:val="false"/>
        <w:spacing w:lineRule="auto" w:line="360"/>
        <w:jc w:val="both"/>
        <w:rPr>
          <w:rFonts w:ascii="Arial" w:hAnsi="Arial" w:eastAsia="Arial" w:cs="Arial"/>
          <w:sz w:val="24"/>
          <w:szCs w:val="24"/>
        </w:rPr>
      </w:pPr>
      <w:r>
        <w:rPr>
          <w:rFonts w:eastAsia="Arial" w:cs="Arial" w:ascii="Arial" w:hAnsi="Arial"/>
          <w:sz w:val="24"/>
          <w:szCs w:val="24"/>
        </w:rPr>
      </w:r>
    </w:p>
    <w:p>
      <w:pPr>
        <w:pStyle w:val="Normal"/>
        <w:widowControl w:val="false"/>
        <w:spacing w:lineRule="auto" w:line="360"/>
        <w:jc w:val="both"/>
        <w:rPr>
          <w:rFonts w:ascii="Arial" w:hAnsi="Arial" w:eastAsia="Arial" w:cs="Arial"/>
          <w:sz w:val="24"/>
          <w:szCs w:val="24"/>
        </w:rPr>
      </w:pPr>
      <w:r>
        <w:rPr>
          <w:rFonts w:eastAsia="Arial" w:cs="Arial" w:ascii="Arial" w:hAnsi="Arial"/>
          <w:sz w:val="24"/>
          <w:szCs w:val="24"/>
          <w:highlight w:val="white"/>
          <w:u w:val="single"/>
        </w:rPr>
        <w:t>Clases prácticas</w:t>
      </w:r>
      <w:r>
        <w:rPr>
          <w:rFonts w:eastAsia="Arial" w:cs="Arial" w:ascii="Arial" w:hAnsi="Arial"/>
          <w:sz w:val="24"/>
          <w:szCs w:val="24"/>
          <w:highlight w:val="white"/>
        </w:rPr>
        <w:t>: consisten en la resolución de problemas presentados en las guías de trabajos prácticos. La mayoría de los ejercicios deben ser resueltos trabajando en el entorno de desarrollo en PC. Por lo general, cada ejercicio implica el desarrollo de un programa donde se requiere la utilización de ciertos elementos del lenguaje de programación específicos. Los/as docentes realizan una asistencia personalizada de las tareas, asistiendo y explicando en función de las necesidades de cada estudiante o grupo durante la realización de las prácticas. Así mismo, también se realizan explicaciones y demostraciones generales para todo el curso cuando la situación lo amerita.</w:t>
      </w:r>
    </w:p>
    <w:p>
      <w:pPr>
        <w:pStyle w:val="Normal"/>
        <w:widowControl w:val="false"/>
        <w:spacing w:lineRule="auto" w:line="360"/>
        <w:jc w:val="both"/>
        <w:rPr>
          <w:rFonts w:ascii="Arial" w:hAnsi="Arial" w:eastAsia="Arial" w:cs="Arial"/>
          <w:sz w:val="24"/>
          <w:szCs w:val="24"/>
        </w:rPr>
      </w:pPr>
      <w:r>
        <w:rPr>
          <w:rFonts w:eastAsia="Arial" w:cs="Arial" w:ascii="Arial" w:hAnsi="Arial"/>
          <w:sz w:val="24"/>
          <w:szCs w:val="24"/>
        </w:rPr>
      </w:r>
    </w:p>
    <w:p>
      <w:pPr>
        <w:pStyle w:val="Normal"/>
        <w:widowControl w:val="false"/>
        <w:spacing w:lineRule="auto" w:line="360"/>
        <w:jc w:val="both"/>
        <w:rPr>
          <w:rFonts w:ascii="Arial" w:hAnsi="Arial" w:eastAsia="Arial" w:cs="Arial"/>
          <w:b/>
          <w:b/>
          <w:sz w:val="24"/>
          <w:szCs w:val="24"/>
          <w:highlight w:val="white"/>
        </w:rPr>
      </w:pPr>
      <w:r>
        <w:rPr>
          <w:rFonts w:eastAsia="Arial" w:cs="Arial" w:ascii="Arial" w:hAnsi="Arial"/>
          <w:b/>
          <w:sz w:val="24"/>
          <w:szCs w:val="24"/>
          <w:highlight w:val="white"/>
        </w:rPr>
        <w:t>Modalidad de evaluación</w:t>
      </w:r>
    </w:p>
    <w:p>
      <w:pPr>
        <w:pStyle w:val="Normal"/>
        <w:widowControl w:val="false"/>
        <w:spacing w:lineRule="auto" w:line="360"/>
        <w:jc w:val="both"/>
        <w:rPr>
          <w:rFonts w:ascii="Arial" w:hAnsi="Arial" w:eastAsia="Arial" w:cs="Arial"/>
          <w:sz w:val="24"/>
          <w:szCs w:val="24"/>
          <w:highlight w:val="white"/>
          <w:u w:val="single"/>
        </w:rPr>
      </w:pPr>
      <w:r>
        <w:rPr>
          <w:rFonts w:eastAsia="Arial" w:cs="Arial" w:ascii="Arial" w:hAnsi="Arial"/>
          <w:sz w:val="24"/>
          <w:szCs w:val="24"/>
          <w:highlight w:val="white"/>
          <w:u w:val="single"/>
        </w:rPr>
        <w:t>Modalidad regular</w:t>
      </w:r>
    </w:p>
    <w:p>
      <w:pPr>
        <w:pStyle w:val="Normal"/>
        <w:widowControl w:val="false"/>
        <w:spacing w:lineRule="auto" w:line="360"/>
        <w:jc w:val="both"/>
        <w:rPr>
          <w:rFonts w:ascii="Arial" w:hAnsi="Arial" w:eastAsia="Arial" w:cs="Arial"/>
          <w:sz w:val="24"/>
          <w:szCs w:val="24"/>
        </w:rPr>
      </w:pPr>
      <w:r>
        <w:rPr>
          <w:rFonts w:eastAsia="Arial" w:cs="Arial" w:ascii="Arial" w:hAnsi="Arial"/>
          <w:sz w:val="24"/>
          <w:szCs w:val="24"/>
          <w:highlight w:val="white"/>
        </w:rPr>
        <w:t>Se realizan 2 parciales de evaluación teórico-práctico, con un recuperatorio cada uno y un examen integrador tal como lo establece el Régimen de Estudio vigente. Durante las evaluaciones los alumnos deben contestar preguntas y resolver ejercicios en forma escrita y además realizar ejercicios en PC.</w:t>
      </w:r>
    </w:p>
    <w:p>
      <w:pPr>
        <w:pStyle w:val="Normal"/>
        <w:widowControl w:val="false"/>
        <w:spacing w:lineRule="auto" w:line="360"/>
        <w:jc w:val="both"/>
        <w:rPr>
          <w:rFonts w:ascii="Arial" w:hAnsi="Arial" w:eastAsia="Arial" w:cs="Arial"/>
          <w:sz w:val="24"/>
          <w:szCs w:val="24"/>
        </w:rPr>
      </w:pPr>
      <w:r>
        <w:rPr>
          <w:rFonts w:eastAsia="Arial" w:cs="Arial" w:ascii="Arial" w:hAnsi="Arial"/>
          <w:sz w:val="24"/>
          <w:szCs w:val="24"/>
        </w:rPr>
      </w:r>
    </w:p>
    <w:p>
      <w:pPr>
        <w:pStyle w:val="Normal"/>
        <w:pBdr/>
        <w:spacing w:lineRule="auto" w:line="360"/>
        <w:jc w:val="both"/>
        <w:rPr>
          <w:rFonts w:ascii="Arial" w:hAnsi="Arial" w:eastAsia="Arial" w:cs="Arial"/>
          <w:color w:val="000000"/>
          <w:sz w:val="24"/>
          <w:szCs w:val="24"/>
        </w:rPr>
      </w:pPr>
      <w:r>
        <w:rPr>
          <w:rFonts w:eastAsia="Arial" w:cs="Arial" w:ascii="Arial" w:hAnsi="Arial"/>
          <w:b/>
          <w:color w:val="000000"/>
          <w:sz w:val="24"/>
          <w:szCs w:val="24"/>
        </w:rPr>
        <w:t>Aprobación de la asignatura según Régimen de Estudios vigente de la Universidad Nacional de Quilmes (Res. CS N° 201/18):</w:t>
      </w:r>
    </w:p>
    <w:p>
      <w:pPr>
        <w:pStyle w:val="Normal"/>
        <w:pBdr/>
        <w:spacing w:lineRule="auto" w:line="360"/>
        <w:ind w:firstLine="720"/>
        <w:jc w:val="both"/>
        <w:rPr>
          <w:rFonts w:ascii="Arial" w:hAnsi="Arial" w:eastAsia="Arial" w:cs="Arial"/>
          <w:color w:val="000000"/>
          <w:sz w:val="24"/>
          <w:szCs w:val="24"/>
        </w:rPr>
      </w:pPr>
      <w:r>
        <w:rPr>
          <w:rFonts w:eastAsia="Arial" w:cs="Arial" w:ascii="Arial" w:hAnsi="Arial"/>
          <w:color w:val="000000"/>
          <w:sz w:val="24"/>
          <w:szCs w:val="24"/>
        </w:rPr>
        <w:t>Las asignaturas podrán ser aprobadas mediante un régimen regular, mediante exámenes libres o por equivalencias.</w:t>
      </w:r>
    </w:p>
    <w:p>
      <w:pPr>
        <w:pStyle w:val="Normal"/>
        <w:pBdr/>
        <w:spacing w:lineRule="auto" w:line="360"/>
        <w:ind w:firstLine="720"/>
        <w:jc w:val="both"/>
        <w:rPr>
          <w:rFonts w:ascii="Arial" w:hAnsi="Arial" w:eastAsia="Arial" w:cs="Arial"/>
          <w:color w:val="000000"/>
          <w:sz w:val="24"/>
          <w:szCs w:val="24"/>
        </w:rPr>
      </w:pPr>
      <w:r>
        <w:rPr>
          <w:rFonts w:eastAsia="Arial" w:cs="Arial" w:ascii="Arial" w:hAnsi="Arial"/>
          <w:color w:val="000000"/>
          <w:sz w:val="24"/>
          <w:szCs w:val="24"/>
        </w:rPr>
        <w:t>Las instancias de evaluación parcial serán al menos 2 (dos) en cada asignatura y tendrán carácter obligatorio. Cada asignatura deberá incorporar al menos una instancia de recuperación.</w:t>
      </w:r>
    </w:p>
    <w:p>
      <w:pPr>
        <w:pStyle w:val="Normal"/>
        <w:pBdr/>
        <w:spacing w:lineRule="auto" w:line="360"/>
        <w:ind w:firstLine="720"/>
        <w:jc w:val="both"/>
        <w:rPr>
          <w:rFonts w:ascii="Arial" w:hAnsi="Arial" w:eastAsia="Arial" w:cs="Arial"/>
          <w:color w:val="000000"/>
          <w:sz w:val="24"/>
          <w:szCs w:val="24"/>
        </w:rPr>
      </w:pPr>
      <w:r>
        <w:rPr>
          <w:rFonts w:eastAsia="Arial" w:cs="Arial" w:ascii="Arial" w:hAnsi="Arial"/>
          <w:color w:val="000000"/>
          <w:sz w:val="24"/>
          <w:szCs w:val="24"/>
        </w:rPr>
        <w:t>El/la docente a cargo de la asignatura calificará y completará el acta correspondiente, consignando si el/la estudiante se encuentra:</w:t>
      </w:r>
    </w:p>
    <w:p>
      <w:pPr>
        <w:pStyle w:val="Normal"/>
        <w:pBdr/>
        <w:spacing w:lineRule="auto" w:line="360"/>
        <w:ind w:firstLine="720"/>
        <w:jc w:val="both"/>
        <w:rPr>
          <w:rFonts w:ascii="Arial" w:hAnsi="Arial" w:eastAsia="Arial" w:cs="Arial"/>
          <w:color w:val="000000"/>
          <w:sz w:val="24"/>
          <w:szCs w:val="24"/>
        </w:rPr>
      </w:pPr>
      <w:r>
        <w:rPr>
          <w:rFonts w:eastAsia="Arial" w:cs="Arial" w:ascii="Arial" w:hAnsi="Arial"/>
          <w:b/>
          <w:color w:val="000000"/>
          <w:sz w:val="24"/>
          <w:szCs w:val="24"/>
        </w:rPr>
        <w:t>a)</w:t>
      </w:r>
      <w:r>
        <w:rPr>
          <w:rFonts w:eastAsia="Arial" w:cs="Arial" w:ascii="Arial" w:hAnsi="Arial"/>
          <w:color w:val="000000"/>
          <w:sz w:val="24"/>
          <w:szCs w:val="24"/>
        </w:rPr>
        <w:t xml:space="preserve"> Aprobado (de 4 a 10 puntos)</w:t>
      </w:r>
    </w:p>
    <w:p>
      <w:pPr>
        <w:pStyle w:val="Normal"/>
        <w:pBdr/>
        <w:spacing w:lineRule="auto" w:line="360"/>
        <w:ind w:firstLine="720"/>
        <w:jc w:val="both"/>
        <w:rPr>
          <w:rFonts w:ascii="Arial" w:hAnsi="Arial" w:eastAsia="Arial" w:cs="Arial"/>
          <w:color w:val="000000"/>
          <w:sz w:val="24"/>
          <w:szCs w:val="24"/>
        </w:rPr>
      </w:pPr>
      <w:r>
        <w:rPr>
          <w:rFonts w:eastAsia="Arial" w:cs="Arial" w:ascii="Arial" w:hAnsi="Arial"/>
          <w:b/>
          <w:color w:val="000000"/>
          <w:sz w:val="24"/>
          <w:szCs w:val="24"/>
        </w:rPr>
        <w:t>b)</w:t>
      </w:r>
      <w:r>
        <w:rPr>
          <w:rFonts w:eastAsia="Arial" w:cs="Arial" w:ascii="Arial" w:hAnsi="Arial"/>
          <w:color w:val="000000"/>
          <w:sz w:val="24"/>
          <w:szCs w:val="24"/>
        </w:rPr>
        <w:t xml:space="preserve"> Reprobado (de 1 a 3 puntos)</w:t>
      </w:r>
    </w:p>
    <w:p>
      <w:pPr>
        <w:pStyle w:val="Normal"/>
        <w:pBdr/>
        <w:spacing w:lineRule="auto" w:line="360"/>
        <w:ind w:firstLine="720"/>
        <w:jc w:val="both"/>
        <w:rPr>
          <w:rFonts w:ascii="Arial" w:hAnsi="Arial" w:eastAsia="Arial" w:cs="Arial"/>
          <w:color w:val="000000"/>
          <w:sz w:val="24"/>
          <w:szCs w:val="24"/>
        </w:rPr>
      </w:pPr>
      <w:r>
        <w:rPr>
          <w:rFonts w:eastAsia="Arial" w:cs="Arial" w:ascii="Arial" w:hAnsi="Arial"/>
          <w:b/>
          <w:color w:val="000000"/>
          <w:sz w:val="24"/>
          <w:szCs w:val="24"/>
        </w:rPr>
        <w:t>c)</w:t>
      </w:r>
      <w:r>
        <w:rPr>
          <w:rFonts w:eastAsia="Arial" w:cs="Arial" w:ascii="Arial" w:hAnsi="Arial"/>
          <w:color w:val="000000"/>
          <w:sz w:val="24"/>
          <w:szCs w:val="24"/>
        </w:rPr>
        <w:t xml:space="preserve"> Ausente</w:t>
      </w:r>
    </w:p>
    <w:p>
      <w:pPr>
        <w:pStyle w:val="Normal"/>
        <w:pBdr/>
        <w:spacing w:lineRule="auto" w:line="360"/>
        <w:ind w:firstLine="720"/>
        <w:jc w:val="both"/>
        <w:rPr>
          <w:rFonts w:ascii="Arial" w:hAnsi="Arial" w:eastAsia="Arial" w:cs="Arial"/>
          <w:color w:val="000000"/>
          <w:sz w:val="24"/>
          <w:szCs w:val="24"/>
        </w:rPr>
      </w:pPr>
      <w:r>
        <w:rPr>
          <w:rFonts w:eastAsia="Arial" w:cs="Arial" w:ascii="Arial" w:hAnsi="Arial"/>
          <w:b/>
          <w:color w:val="000000"/>
          <w:sz w:val="24"/>
          <w:szCs w:val="24"/>
        </w:rPr>
        <w:t>d)</w:t>
      </w:r>
      <w:r>
        <w:rPr>
          <w:rFonts w:eastAsia="Arial" w:cs="Arial" w:ascii="Arial" w:hAnsi="Arial"/>
          <w:color w:val="000000"/>
          <w:sz w:val="24"/>
          <w:szCs w:val="24"/>
        </w:rPr>
        <w:t xml:space="preserve"> Pendiente de Aprobación (solo para la modalidad presencial).</w:t>
      </w:r>
    </w:p>
    <w:p>
      <w:pPr>
        <w:pStyle w:val="Normal"/>
        <w:pBdr/>
        <w:spacing w:lineRule="auto" w:line="360"/>
        <w:ind w:firstLine="720"/>
        <w:jc w:val="both"/>
        <w:rPr>
          <w:rFonts w:ascii="Arial" w:hAnsi="Arial" w:eastAsia="Arial" w:cs="Arial"/>
          <w:color w:val="000000"/>
          <w:sz w:val="24"/>
          <w:szCs w:val="24"/>
        </w:rPr>
      </w:pPr>
      <w:r>
        <w:rPr>
          <w:rFonts w:eastAsia="Arial" w:cs="Arial" w:ascii="Arial" w:hAnsi="Arial"/>
          <w:color w:val="000000"/>
          <w:sz w:val="24"/>
          <w:szCs w:val="24"/>
        </w:rPr>
        <w:t>Dicho sistema de calificación será aplicado para las asignaturas de la modalidad presencial y para las cursadas y los exámenes finales de las asignaturas de la modalidad virtual (con excepción de la categoría indicada en el punto d).</w:t>
      </w:r>
    </w:p>
    <w:p>
      <w:pPr>
        <w:pStyle w:val="Normal"/>
        <w:pBdr/>
        <w:spacing w:lineRule="auto" w:line="360"/>
        <w:ind w:firstLine="720"/>
        <w:jc w:val="both"/>
        <w:rPr>
          <w:rFonts w:ascii="Arial" w:hAnsi="Arial" w:eastAsia="Arial" w:cs="Arial"/>
          <w:color w:val="000000"/>
          <w:sz w:val="24"/>
          <w:szCs w:val="24"/>
        </w:rPr>
      </w:pPr>
      <w:r>
        <w:rPr>
          <w:rFonts w:eastAsia="Arial" w:cs="Arial" w:ascii="Arial" w:hAnsi="Arial"/>
          <w:color w:val="000000"/>
          <w:sz w:val="24"/>
          <w:szCs w:val="24"/>
        </w:rPr>
        <w:t>Se considerará Ausente a aquel estudiante que no se haya presentado/a a la/s instancia/s de evaluación pautada/s en el programa de la asignatura. Los ausentes a exámenes finales de la modalidad virtual no se contabilizan a los efectos de la regularidad.</w:t>
      </w:r>
    </w:p>
    <w:p>
      <w:pPr>
        <w:pStyle w:val="Normal"/>
        <w:pBdr/>
        <w:spacing w:lineRule="auto" w:line="360"/>
        <w:rPr>
          <w:rFonts w:ascii="Arial" w:hAnsi="Arial" w:eastAsia="Arial" w:cs="Arial"/>
          <w:color w:val="000000"/>
          <w:sz w:val="24"/>
          <w:szCs w:val="24"/>
          <w:u w:val="single"/>
        </w:rPr>
      </w:pPr>
      <w:r>
        <w:rPr>
          <w:rFonts w:eastAsia="Arial" w:cs="Arial" w:ascii="Arial" w:hAnsi="Arial"/>
          <w:color w:val="000000"/>
          <w:sz w:val="24"/>
          <w:szCs w:val="24"/>
        </w:rPr>
        <w:br/>
      </w:r>
      <w:r>
        <w:rPr>
          <w:rFonts w:eastAsia="Arial" w:cs="Arial" w:ascii="Arial" w:hAnsi="Arial"/>
          <w:color w:val="000000"/>
          <w:sz w:val="24"/>
          <w:szCs w:val="24"/>
          <w:u w:val="single"/>
        </w:rPr>
        <w:t>Modalidad libre</w:t>
      </w:r>
    </w:p>
    <w:p>
      <w:pPr>
        <w:pStyle w:val="Normal"/>
        <w:rPr/>
      </w:pPr>
      <w:r>
        <w:rPr>
          <w:rFonts w:eastAsia="Arial" w:cs="Arial" w:ascii="Arial" w:hAnsi="Arial"/>
          <w:color w:val="000000"/>
          <w:sz w:val="24"/>
          <w:szCs w:val="24"/>
        </w:rPr>
        <w:t>En la modalidad de libre, se evaluarán los contenidos de la asignatura con un examen escrito y/o un examen oral e instancias de evaluación similares a las realizadas en la modalidad presencial.</w:t>
      </w:r>
      <w:r>
        <w:rPr/>
        <w:t>CRONOGRAMA TENTATIVO</w:t>
      </w:r>
    </w:p>
    <w:p>
      <w:pPr>
        <w:pStyle w:val="Normal"/>
        <w:spacing w:lineRule="auto" w:line="360"/>
        <w:ind w:left="-426" w:hanging="0"/>
        <w:rPr>
          <w:rFonts w:ascii="Arial" w:hAnsi="Arial" w:eastAsia="Arial" w:cs="Arial"/>
          <w:sz w:val="22"/>
          <w:szCs w:val="22"/>
        </w:rPr>
      </w:pPr>
      <w:r>
        <w:rPr>
          <w:rFonts w:eastAsia="Arial" w:cs="Arial" w:ascii="Arial" w:hAnsi="Arial"/>
          <w:sz w:val="22"/>
          <w:szCs w:val="22"/>
        </w:rPr>
      </w:r>
    </w:p>
    <w:p>
      <w:pPr>
        <w:pStyle w:val="Normal"/>
        <w:spacing w:lineRule="auto" w:line="360"/>
        <w:ind w:left="-426" w:hanging="0"/>
        <w:rPr>
          <w:rFonts w:ascii="Arial" w:hAnsi="Arial" w:eastAsia="Arial" w:cs="Arial"/>
          <w:sz w:val="22"/>
          <w:szCs w:val="22"/>
        </w:rPr>
      </w:pPr>
      <w:r>
        <w:rPr>
          <w:rFonts w:eastAsia="Arial" w:cs="Arial" w:ascii="Arial" w:hAnsi="Arial"/>
          <w:sz w:val="22"/>
          <w:szCs w:val="22"/>
        </w:rPr>
      </w:r>
      <w:r>
        <w:br w:type="page"/>
      </w:r>
    </w:p>
    <w:p>
      <w:pPr>
        <w:pStyle w:val="Normal"/>
        <w:spacing w:lineRule="auto" w:line="360"/>
        <w:ind w:left="-426" w:hanging="0"/>
        <w:jc w:val="center"/>
        <w:rPr>
          <w:rFonts w:ascii="Arial" w:hAnsi="Arial" w:eastAsia="Arial" w:cs="Arial"/>
          <w:b/>
          <w:b/>
          <w:bCs/>
          <w:sz w:val="24"/>
          <w:szCs w:val="24"/>
        </w:rPr>
      </w:pPr>
      <w:r>
        <w:rPr>
          <w:rFonts w:eastAsia="Arial" w:cs="Arial" w:ascii="Arial" w:hAnsi="Arial"/>
          <w:b/>
          <w:bCs/>
          <w:sz w:val="24"/>
          <w:szCs w:val="24"/>
        </w:rPr>
        <w:t>CRONOGRAMA TENTATIVO</w:t>
      </w:r>
    </w:p>
    <w:p>
      <w:pPr>
        <w:pStyle w:val="Normal"/>
        <w:spacing w:lineRule="auto" w:line="360"/>
        <w:ind w:left="-426" w:hanging="0"/>
        <w:jc w:val="center"/>
        <w:rPr>
          <w:rFonts w:ascii="Arial" w:hAnsi="Arial" w:eastAsia="Arial" w:cs="Arial"/>
          <w:b/>
          <w:b/>
          <w:bCs/>
          <w:sz w:val="24"/>
          <w:szCs w:val="24"/>
        </w:rPr>
      </w:pPr>
      <w:r>
        <w:rPr>
          <w:rFonts w:eastAsia="Arial" w:cs="Arial" w:ascii="Arial" w:hAnsi="Arial"/>
          <w:b/>
          <w:bCs/>
          <w:sz w:val="24"/>
          <w:szCs w:val="24"/>
        </w:rPr>
      </w:r>
    </w:p>
    <w:tbl>
      <w:tblPr>
        <w:tblStyle w:val="a2"/>
        <w:tblW w:w="9859" w:type="dxa"/>
        <w:jc w:val="left"/>
        <w:tblInd w:w="-556" w:type="dxa"/>
        <w:tblCellMar>
          <w:top w:w="0" w:type="dxa"/>
          <w:left w:w="108" w:type="dxa"/>
          <w:bottom w:w="0" w:type="dxa"/>
          <w:right w:w="108" w:type="dxa"/>
        </w:tblCellMar>
        <w:tblLook w:val="0000" w:noHBand="0" w:noVBand="0" w:firstColumn="0" w:lastRow="0" w:lastColumn="0" w:firstRow="0"/>
      </w:tblPr>
      <w:tblGrid>
        <w:gridCol w:w="845"/>
        <w:gridCol w:w="5046"/>
        <w:gridCol w:w="736"/>
        <w:gridCol w:w="737"/>
        <w:gridCol w:w="804"/>
        <w:gridCol w:w="791"/>
        <w:gridCol w:w="900"/>
      </w:tblGrid>
      <w:tr>
        <w:trPr>
          <w:trHeight w:val="320" w:hRule="atLeast"/>
        </w:trPr>
        <w:tc>
          <w:tcPr>
            <w:tcW w:w="845" w:type="dxa"/>
            <w:vMerge w:val="restart"/>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rPr>
                <w:b/>
                <w:b/>
                <w:bCs/>
              </w:rPr>
            </w:pPr>
            <w:r>
              <w:rPr>
                <w:b/>
                <w:bCs/>
              </w:rPr>
            </w:r>
          </w:p>
          <w:p>
            <w:pPr>
              <w:pStyle w:val="Tabla"/>
              <w:spacing w:before="120" w:after="120"/>
              <w:rPr>
                <w:b/>
                <w:b/>
                <w:bCs/>
              </w:rPr>
            </w:pPr>
            <w:r>
              <w:rPr>
                <w:b/>
                <w:bCs/>
              </w:rPr>
              <w:t>Semana</w:t>
            </w:r>
          </w:p>
        </w:tc>
        <w:tc>
          <w:tcPr>
            <w:tcW w:w="5046" w:type="dxa"/>
            <w:vMerge w:val="restart"/>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rPr>
                <w:b/>
                <w:b/>
                <w:bCs/>
              </w:rPr>
            </w:pPr>
            <w:r>
              <w:rPr>
                <w:b/>
                <w:bCs/>
              </w:rPr>
            </w:r>
          </w:p>
          <w:p>
            <w:pPr>
              <w:pStyle w:val="Tabla"/>
              <w:spacing w:before="120" w:after="120"/>
              <w:rPr>
                <w:b/>
                <w:b/>
                <w:bCs/>
              </w:rPr>
            </w:pPr>
            <w:r>
              <w:rPr>
                <w:b/>
                <w:bCs/>
              </w:rPr>
              <w:t>Tema/Unidad</w:t>
            </w:r>
          </w:p>
        </w:tc>
        <w:tc>
          <w:tcPr>
            <w:tcW w:w="3068" w:type="dxa"/>
            <w:gridSpan w:val="4"/>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b/>
                <w:b/>
                <w:bCs/>
              </w:rPr>
            </w:pPr>
            <w:r>
              <w:rPr>
                <w:b/>
                <w:bCs/>
              </w:rPr>
              <w:t>Actividad (*)</w:t>
            </w:r>
          </w:p>
        </w:tc>
        <w:tc>
          <w:tcPr>
            <w:tcW w:w="900" w:type="dxa"/>
            <w:vMerge w:val="restart"/>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b/>
                <w:b/>
                <w:bCs/>
              </w:rPr>
            </w:pPr>
            <w:r>
              <w:rPr>
                <w:b/>
                <w:bCs/>
              </w:rPr>
              <w:t>Evaluación</w:t>
            </w:r>
          </w:p>
        </w:tc>
      </w:tr>
      <w:tr>
        <w:trPr>
          <w:trHeight w:val="424" w:hRule="atLeast"/>
        </w:trPr>
        <w:tc>
          <w:tcPr>
            <w:tcW w:w="845" w:type="dxa"/>
            <w:vMerge w:val="continue"/>
            <w:tcBorders>
              <w:top w:val="single" w:sz="8" w:space="0" w:color="000080"/>
              <w:left w:val="single" w:sz="8" w:space="0" w:color="000080"/>
              <w:bottom w:val="single" w:sz="8" w:space="0" w:color="000080"/>
              <w:right w:val="single" w:sz="8" w:space="0" w:color="000080"/>
            </w:tcBorders>
            <w:shd w:color="auto" w:fill="auto" w:val="clear"/>
            <w:vAlign w:val="center"/>
          </w:tcPr>
          <w:p>
            <w:pPr>
              <w:pStyle w:val="Normal"/>
              <w:widowControl w:val="false"/>
              <w:pBdr/>
              <w:spacing w:lineRule="auto" w:line="360"/>
              <w:rPr>
                <w:rFonts w:ascii="Arial" w:hAnsi="Arial" w:eastAsia="Arial" w:cs="Arial"/>
                <w:sz w:val="22"/>
                <w:szCs w:val="22"/>
              </w:rPr>
            </w:pPr>
            <w:r>
              <w:rPr>
                <w:rFonts w:eastAsia="Arial" w:cs="Arial" w:ascii="Arial" w:hAnsi="Arial"/>
                <w:sz w:val="22"/>
                <w:szCs w:val="22"/>
              </w:rPr>
            </w:r>
          </w:p>
        </w:tc>
        <w:tc>
          <w:tcPr>
            <w:tcW w:w="5046" w:type="dxa"/>
            <w:vMerge w:val="continue"/>
            <w:tcBorders>
              <w:top w:val="single" w:sz="8" w:space="0" w:color="000080"/>
              <w:left w:val="single" w:sz="8" w:space="0" w:color="000080"/>
              <w:bottom w:val="single" w:sz="8" w:space="0" w:color="000080"/>
              <w:right w:val="single" w:sz="8" w:space="0" w:color="000080"/>
            </w:tcBorders>
            <w:shd w:color="auto" w:fill="auto" w:val="clear"/>
            <w:vAlign w:val="center"/>
          </w:tcPr>
          <w:p>
            <w:pPr>
              <w:pStyle w:val="Normal"/>
              <w:widowControl w:val="false"/>
              <w:pBdr/>
              <w:spacing w:lineRule="auto" w:line="360"/>
              <w:rPr>
                <w:rFonts w:ascii="Arial" w:hAnsi="Arial" w:eastAsia="Arial" w:cs="Arial"/>
                <w:sz w:val="22"/>
                <w:szCs w:val="22"/>
              </w:rPr>
            </w:pPr>
            <w:r>
              <w:rPr>
                <w:rFonts w:eastAsia="Arial" w:cs="Arial" w:ascii="Arial" w:hAnsi="Arial"/>
                <w:sz w:val="22"/>
                <w:szCs w:val="22"/>
              </w:rPr>
            </w:r>
          </w:p>
        </w:tc>
        <w:tc>
          <w:tcPr>
            <w:tcW w:w="736" w:type="dxa"/>
            <w:vMerge w:val="restart"/>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b/>
                <w:b/>
                <w:bCs/>
              </w:rPr>
            </w:pPr>
            <w:r>
              <w:rPr>
                <w:b/>
                <w:bCs/>
              </w:rPr>
              <w:t>Teórico</w:t>
            </w:r>
          </w:p>
        </w:tc>
        <w:tc>
          <w:tcPr>
            <w:tcW w:w="2332" w:type="dxa"/>
            <w:gridSpan w:val="3"/>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b/>
                <w:b/>
                <w:bCs/>
              </w:rPr>
            </w:pPr>
            <w:r>
              <w:rPr>
                <w:b/>
                <w:bCs/>
              </w:rPr>
              <w:t>Práctico</w:t>
            </w:r>
          </w:p>
        </w:tc>
        <w:tc>
          <w:tcPr>
            <w:tcW w:w="900" w:type="dxa"/>
            <w:vMerge w:val="continue"/>
            <w:tcBorders>
              <w:top w:val="single" w:sz="8" w:space="0" w:color="000080"/>
              <w:left w:val="single" w:sz="8" w:space="0" w:color="000080"/>
              <w:bottom w:val="single" w:sz="8" w:space="0" w:color="000080"/>
              <w:right w:val="single" w:sz="8" w:space="0" w:color="000080"/>
            </w:tcBorders>
            <w:shd w:color="auto" w:fill="auto" w:val="clear"/>
            <w:vAlign w:val="center"/>
          </w:tcPr>
          <w:p>
            <w:pPr>
              <w:pStyle w:val="Normal"/>
              <w:widowControl w:val="false"/>
              <w:pBdr/>
              <w:spacing w:lineRule="auto" w:line="360"/>
              <w:jc w:val="center"/>
              <w:rPr>
                <w:rFonts w:ascii="Arial" w:hAnsi="Arial" w:eastAsia="Arial" w:cs="Arial"/>
                <w:sz w:val="22"/>
                <w:szCs w:val="22"/>
              </w:rPr>
            </w:pPr>
            <w:r>
              <w:rPr>
                <w:rFonts w:eastAsia="Arial" w:cs="Arial" w:ascii="Arial" w:hAnsi="Arial"/>
                <w:sz w:val="22"/>
                <w:szCs w:val="22"/>
              </w:rPr>
            </w:r>
          </w:p>
        </w:tc>
      </w:tr>
      <w:tr>
        <w:trPr>
          <w:trHeight w:val="420" w:hRule="atLeast"/>
        </w:trPr>
        <w:tc>
          <w:tcPr>
            <w:tcW w:w="845" w:type="dxa"/>
            <w:vMerge w:val="continue"/>
            <w:tcBorders>
              <w:top w:val="single" w:sz="8" w:space="0" w:color="000080"/>
              <w:left w:val="single" w:sz="8" w:space="0" w:color="000080"/>
              <w:bottom w:val="single" w:sz="8" w:space="0" w:color="000080"/>
              <w:right w:val="single" w:sz="8" w:space="0" w:color="000080"/>
            </w:tcBorders>
            <w:shd w:color="auto" w:fill="auto" w:val="clear"/>
            <w:vAlign w:val="center"/>
          </w:tcPr>
          <w:p>
            <w:pPr>
              <w:pStyle w:val="Normal"/>
              <w:widowControl w:val="false"/>
              <w:pBdr/>
              <w:spacing w:lineRule="auto" w:line="360"/>
              <w:rPr>
                <w:rFonts w:ascii="Arial" w:hAnsi="Arial" w:eastAsia="Arial" w:cs="Arial"/>
                <w:sz w:val="22"/>
                <w:szCs w:val="22"/>
              </w:rPr>
            </w:pPr>
            <w:r>
              <w:rPr>
                <w:rFonts w:eastAsia="Arial" w:cs="Arial" w:ascii="Arial" w:hAnsi="Arial"/>
                <w:sz w:val="22"/>
                <w:szCs w:val="22"/>
              </w:rPr>
            </w:r>
          </w:p>
        </w:tc>
        <w:tc>
          <w:tcPr>
            <w:tcW w:w="5046" w:type="dxa"/>
            <w:vMerge w:val="continue"/>
            <w:tcBorders>
              <w:top w:val="single" w:sz="8" w:space="0" w:color="000080"/>
              <w:left w:val="single" w:sz="8" w:space="0" w:color="000080"/>
              <w:bottom w:val="single" w:sz="8" w:space="0" w:color="000080"/>
              <w:right w:val="single" w:sz="8" w:space="0" w:color="000080"/>
            </w:tcBorders>
            <w:shd w:color="auto" w:fill="auto" w:val="clear"/>
            <w:vAlign w:val="center"/>
          </w:tcPr>
          <w:p>
            <w:pPr>
              <w:pStyle w:val="Normal"/>
              <w:widowControl w:val="false"/>
              <w:pBdr/>
              <w:spacing w:lineRule="auto" w:line="360"/>
              <w:rPr>
                <w:rFonts w:ascii="Arial" w:hAnsi="Arial" w:eastAsia="Arial" w:cs="Arial"/>
                <w:sz w:val="22"/>
                <w:szCs w:val="22"/>
              </w:rPr>
            </w:pPr>
            <w:r>
              <w:rPr>
                <w:rFonts w:eastAsia="Arial" w:cs="Arial" w:ascii="Arial" w:hAnsi="Arial"/>
                <w:sz w:val="22"/>
                <w:szCs w:val="22"/>
              </w:rPr>
            </w:r>
          </w:p>
        </w:tc>
        <w:tc>
          <w:tcPr>
            <w:tcW w:w="736" w:type="dxa"/>
            <w:vMerge w:val="continue"/>
            <w:tcBorders>
              <w:top w:val="single" w:sz="8" w:space="0" w:color="000080"/>
              <w:left w:val="single" w:sz="8" w:space="0" w:color="000080"/>
              <w:bottom w:val="single" w:sz="8" w:space="0" w:color="000080"/>
              <w:right w:val="single" w:sz="8" w:space="0" w:color="000080"/>
            </w:tcBorders>
            <w:shd w:color="auto" w:fill="auto" w:val="clear"/>
            <w:vAlign w:val="center"/>
          </w:tcPr>
          <w:p>
            <w:pPr>
              <w:pStyle w:val="Normal"/>
              <w:widowControl w:val="false"/>
              <w:pBdr/>
              <w:spacing w:lineRule="auto" w:line="360"/>
              <w:jc w:val="center"/>
              <w:rPr>
                <w:rFonts w:ascii="Arial" w:hAnsi="Arial" w:eastAsia="Arial" w:cs="Arial"/>
                <w:b/>
                <w:b/>
                <w:bCs/>
                <w:sz w:val="22"/>
                <w:szCs w:val="22"/>
              </w:rPr>
            </w:pPr>
            <w:r>
              <w:rPr>
                <w:rFonts w:eastAsia="Arial" w:cs="Arial" w:ascii="Arial" w:hAnsi="Arial"/>
                <w:b/>
                <w:bCs/>
                <w:sz w:val="22"/>
                <w:szCs w:val="22"/>
              </w:rPr>
            </w:r>
          </w:p>
        </w:tc>
        <w:tc>
          <w:tcPr>
            <w:tcW w:w="737"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b/>
                <w:b/>
                <w:bCs/>
              </w:rPr>
            </w:pPr>
            <w:r>
              <w:rPr>
                <w:b/>
                <w:bCs/>
              </w:rPr>
              <w:t>Res Prob</w:t>
            </w:r>
          </w:p>
        </w:tc>
        <w:tc>
          <w:tcPr>
            <w:tcW w:w="804"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b/>
                <w:b/>
                <w:bCs/>
              </w:rPr>
            </w:pPr>
            <w:r>
              <w:rPr>
                <w:b/>
                <w:bCs/>
              </w:rPr>
              <w:t>Lab</w:t>
            </w:r>
          </w:p>
        </w:tc>
        <w:tc>
          <w:tcPr>
            <w:tcW w:w="791"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b/>
                <w:b/>
                <w:bCs/>
              </w:rPr>
            </w:pPr>
            <w:r>
              <w:rPr>
                <w:b/>
                <w:bCs/>
              </w:rPr>
              <w:t>Otros Esp</w:t>
            </w:r>
          </w:p>
        </w:tc>
        <w:tc>
          <w:tcPr>
            <w:tcW w:w="900" w:type="dxa"/>
            <w:vMerge w:val="continue"/>
            <w:tcBorders>
              <w:top w:val="single" w:sz="8" w:space="0" w:color="000080"/>
              <w:left w:val="single" w:sz="8" w:space="0" w:color="000080"/>
              <w:bottom w:val="single" w:sz="8" w:space="0" w:color="000080"/>
              <w:right w:val="single" w:sz="8" w:space="0" w:color="000080"/>
            </w:tcBorders>
            <w:shd w:color="auto" w:fill="auto" w:val="clear"/>
            <w:vAlign w:val="center"/>
          </w:tcPr>
          <w:p>
            <w:pPr>
              <w:pStyle w:val="Normal"/>
              <w:widowControl w:val="false"/>
              <w:pBdr/>
              <w:spacing w:lineRule="auto" w:line="360"/>
              <w:jc w:val="center"/>
              <w:rPr>
                <w:rFonts w:ascii="Arial" w:hAnsi="Arial" w:eastAsia="Arial" w:cs="Arial"/>
                <w:sz w:val="22"/>
                <w:szCs w:val="22"/>
              </w:rPr>
            </w:pPr>
            <w:r>
              <w:rPr>
                <w:rFonts w:eastAsia="Arial" w:cs="Arial" w:ascii="Arial" w:hAnsi="Arial"/>
                <w:sz w:val="22"/>
                <w:szCs w:val="22"/>
              </w:rPr>
            </w:r>
          </w:p>
        </w:tc>
      </w:tr>
      <w:tr>
        <w:trPr>
          <w:trHeight w:val="240" w:hRule="atLeast"/>
        </w:trPr>
        <w:tc>
          <w:tcPr>
            <w:tcW w:w="845"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rPr>
                <w:rFonts w:ascii="Arial" w:hAnsi="Arial" w:eastAsia="Arial" w:cs="Arial"/>
                <w:sz w:val="22"/>
                <w:szCs w:val="22"/>
              </w:rPr>
            </w:pPr>
            <w:r>
              <w:rPr/>
              <w:t>1</w:t>
            </w:r>
          </w:p>
        </w:tc>
        <w:tc>
          <w:tcPr>
            <w:tcW w:w="5046"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rPr>
                <w:rFonts w:ascii="Arial" w:hAnsi="Arial" w:eastAsia="Arial" w:cs="Arial"/>
                <w:sz w:val="22"/>
                <w:szCs w:val="22"/>
              </w:rPr>
            </w:pPr>
            <w:r>
              <w:rPr>
                <w:rFonts w:eastAsia="Arial" w:cs="Arial" w:ascii="Arial" w:hAnsi="Arial"/>
                <w:sz w:val="22"/>
                <w:szCs w:val="22"/>
              </w:rPr>
              <w:t xml:space="preserve">U1 Informática. Computadoras. Recursos de hardware y software. Manejo de la información, tipos de archivos.. Herramientas de procesamiento de textos. Planillas de cálculo.  </w:t>
            </w:r>
            <w:r>
              <w:rPr>
                <w:rFonts w:eastAsia="Arial" w:cs="Arial" w:ascii="Arial" w:hAnsi="Arial"/>
                <w:b/>
                <w:sz w:val="22"/>
                <w:szCs w:val="22"/>
              </w:rPr>
              <w:t xml:space="preserve">Práctica: </w:t>
            </w:r>
            <w:r>
              <w:rPr>
                <w:rFonts w:eastAsia="Arial" w:cs="Arial" w:ascii="Arial" w:hAnsi="Arial"/>
                <w:sz w:val="22"/>
                <w:szCs w:val="22"/>
              </w:rPr>
              <w:t>uso de herramientas</w:t>
            </w:r>
          </w:p>
        </w:tc>
        <w:tc>
          <w:tcPr>
            <w:tcW w:w="736"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t>X</w:t>
            </w:r>
          </w:p>
        </w:tc>
        <w:tc>
          <w:tcPr>
            <w:tcW w:w="737"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c>
          <w:tcPr>
            <w:tcW w:w="804"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t>X</w:t>
            </w:r>
          </w:p>
        </w:tc>
        <w:tc>
          <w:tcPr>
            <w:tcW w:w="791"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c>
          <w:tcPr>
            <w:tcW w:w="900"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r>
      <w:tr>
        <w:trPr>
          <w:trHeight w:val="280" w:hRule="atLeast"/>
        </w:trPr>
        <w:tc>
          <w:tcPr>
            <w:tcW w:w="845"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rPr>
                <w:rFonts w:ascii="Arial" w:hAnsi="Arial" w:eastAsia="Arial" w:cs="Arial"/>
                <w:sz w:val="22"/>
                <w:szCs w:val="22"/>
              </w:rPr>
            </w:pPr>
            <w:r>
              <w:rPr/>
              <w:t>2</w:t>
            </w:r>
          </w:p>
        </w:tc>
        <w:tc>
          <w:tcPr>
            <w:tcW w:w="5046"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rPr>
                <w:rFonts w:ascii="Arial" w:hAnsi="Arial" w:eastAsia="Arial" w:cs="Arial"/>
                <w:sz w:val="22"/>
                <w:szCs w:val="22"/>
              </w:rPr>
            </w:pPr>
            <w:r>
              <w:rPr>
                <w:rFonts w:eastAsia="Arial" w:cs="Arial" w:ascii="Arial" w:hAnsi="Arial"/>
                <w:sz w:val="22"/>
                <w:szCs w:val="22"/>
              </w:rPr>
              <w:t xml:space="preserve">U1 Conceptos de bases de datos. Recursos y herramientas para presentación de información, búsqueda y colaboración en línea.. </w:t>
            </w:r>
            <w:r>
              <w:rPr>
                <w:rFonts w:eastAsia="Arial" w:cs="Arial" w:ascii="Arial" w:hAnsi="Arial"/>
                <w:b/>
                <w:sz w:val="22"/>
                <w:szCs w:val="22"/>
              </w:rPr>
              <w:t xml:space="preserve">Práctica: </w:t>
            </w:r>
            <w:r>
              <w:rPr>
                <w:rFonts w:eastAsia="Arial" w:cs="Arial" w:ascii="Arial" w:hAnsi="Arial"/>
                <w:sz w:val="22"/>
                <w:szCs w:val="22"/>
              </w:rPr>
              <w:t>uso de herramientas</w:t>
            </w:r>
          </w:p>
        </w:tc>
        <w:tc>
          <w:tcPr>
            <w:tcW w:w="736"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t>X</w:t>
            </w:r>
          </w:p>
        </w:tc>
        <w:tc>
          <w:tcPr>
            <w:tcW w:w="737"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c>
          <w:tcPr>
            <w:tcW w:w="804"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t>X</w:t>
            </w:r>
          </w:p>
        </w:tc>
        <w:tc>
          <w:tcPr>
            <w:tcW w:w="791"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c>
          <w:tcPr>
            <w:tcW w:w="900"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r>
      <w:tr>
        <w:trPr/>
        <w:tc>
          <w:tcPr>
            <w:tcW w:w="845"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rPr>
                <w:rFonts w:ascii="Arial" w:hAnsi="Arial" w:eastAsia="Arial" w:cs="Arial"/>
                <w:sz w:val="22"/>
                <w:szCs w:val="22"/>
              </w:rPr>
            </w:pPr>
            <w:r>
              <w:rPr/>
              <w:t>3</w:t>
            </w:r>
          </w:p>
        </w:tc>
        <w:tc>
          <w:tcPr>
            <w:tcW w:w="5046"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rPr>
                <w:rFonts w:ascii="Arial" w:hAnsi="Arial" w:eastAsia="Arial" w:cs="Arial"/>
                <w:sz w:val="22"/>
                <w:szCs w:val="22"/>
              </w:rPr>
            </w:pPr>
            <w:r>
              <w:rPr>
                <w:rFonts w:eastAsia="Arial" w:cs="Arial" w:ascii="Arial" w:hAnsi="Arial"/>
                <w:sz w:val="22"/>
                <w:szCs w:val="22"/>
              </w:rPr>
              <w:t xml:space="preserve">U2 Algoritmos. Resolución de problemas con computadoras. Etapas o fases. Algoritmos. Secuencias de acciones. Estructuras de control. Pseudo-código. Diagramas de flujo. </w:t>
            </w:r>
            <w:r>
              <w:rPr>
                <w:rFonts w:eastAsia="Arial" w:cs="Arial" w:ascii="Arial" w:hAnsi="Arial"/>
                <w:b/>
                <w:sz w:val="22"/>
                <w:szCs w:val="22"/>
              </w:rPr>
              <w:t xml:space="preserve">Práctica: </w:t>
            </w:r>
            <w:r>
              <w:rPr>
                <w:rFonts w:eastAsia="Arial" w:cs="Arial" w:ascii="Arial" w:hAnsi="Arial"/>
                <w:sz w:val="22"/>
                <w:szCs w:val="22"/>
              </w:rPr>
              <w:t>algoritmos</w:t>
            </w:r>
          </w:p>
        </w:tc>
        <w:tc>
          <w:tcPr>
            <w:tcW w:w="736"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t>X</w:t>
            </w:r>
          </w:p>
        </w:tc>
        <w:tc>
          <w:tcPr>
            <w:tcW w:w="737"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t>X</w:t>
            </w:r>
          </w:p>
        </w:tc>
        <w:tc>
          <w:tcPr>
            <w:tcW w:w="804"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c>
          <w:tcPr>
            <w:tcW w:w="791"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c>
          <w:tcPr>
            <w:tcW w:w="900"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r>
      <w:tr>
        <w:trPr/>
        <w:tc>
          <w:tcPr>
            <w:tcW w:w="845"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rPr>
                <w:rFonts w:ascii="Arial" w:hAnsi="Arial" w:eastAsia="Arial" w:cs="Arial"/>
                <w:sz w:val="22"/>
                <w:szCs w:val="22"/>
              </w:rPr>
            </w:pPr>
            <w:r>
              <w:rPr/>
              <w:t>4</w:t>
            </w:r>
          </w:p>
        </w:tc>
        <w:tc>
          <w:tcPr>
            <w:tcW w:w="5046"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rPr>
                <w:rFonts w:ascii="Arial" w:hAnsi="Arial" w:eastAsia="Arial" w:cs="Arial"/>
                <w:sz w:val="22"/>
                <w:szCs w:val="22"/>
              </w:rPr>
            </w:pPr>
            <w:r>
              <w:rPr>
                <w:rFonts w:eastAsia="Arial" w:cs="Arial" w:ascii="Arial" w:hAnsi="Arial"/>
                <w:sz w:val="22"/>
                <w:szCs w:val="22"/>
              </w:rPr>
              <w:t xml:space="preserve">U3 Representación de datos. Sistema binario. Sistema de numeración. Parte entera y fraccionaria. Conversión entre sistemas binario, decimal y hexadecimal.Representación de números enteros sin y con signo  (BSS,BCS,Ca2 y Exceso). Rangos y resolución. Representación de caracteres. </w:t>
            </w:r>
            <w:r>
              <w:rPr>
                <w:rFonts w:eastAsia="Arial" w:cs="Arial" w:ascii="Arial" w:hAnsi="Arial"/>
                <w:b/>
                <w:sz w:val="22"/>
                <w:szCs w:val="22"/>
              </w:rPr>
              <w:t xml:space="preserve">Práctica: </w:t>
            </w:r>
            <w:r>
              <w:rPr>
                <w:rFonts w:eastAsia="Arial" w:cs="Arial" w:ascii="Arial" w:hAnsi="Arial"/>
                <w:sz w:val="22"/>
                <w:szCs w:val="22"/>
              </w:rPr>
              <w:t>algoritmos</w:t>
            </w:r>
          </w:p>
        </w:tc>
        <w:tc>
          <w:tcPr>
            <w:tcW w:w="736"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t>X</w:t>
            </w:r>
          </w:p>
        </w:tc>
        <w:tc>
          <w:tcPr>
            <w:tcW w:w="737"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t>X</w:t>
            </w:r>
          </w:p>
        </w:tc>
        <w:tc>
          <w:tcPr>
            <w:tcW w:w="804"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c>
          <w:tcPr>
            <w:tcW w:w="791"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c>
          <w:tcPr>
            <w:tcW w:w="900"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r>
      <w:tr>
        <w:trPr/>
        <w:tc>
          <w:tcPr>
            <w:tcW w:w="845"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rPr>
                <w:rFonts w:ascii="Arial" w:hAnsi="Arial" w:eastAsia="Arial" w:cs="Arial"/>
                <w:sz w:val="22"/>
                <w:szCs w:val="22"/>
              </w:rPr>
            </w:pPr>
            <w:r>
              <w:rPr/>
              <w:t>5</w:t>
            </w:r>
          </w:p>
        </w:tc>
        <w:tc>
          <w:tcPr>
            <w:tcW w:w="5046"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rPr>
                <w:rFonts w:ascii="Arial" w:hAnsi="Arial" w:eastAsia="Arial" w:cs="Arial"/>
                <w:sz w:val="22"/>
                <w:szCs w:val="22"/>
              </w:rPr>
            </w:pPr>
            <w:r>
              <w:rPr>
                <w:rFonts w:eastAsia="Arial" w:cs="Arial" w:ascii="Arial" w:hAnsi="Arial"/>
                <w:sz w:val="22"/>
                <w:szCs w:val="22"/>
              </w:rPr>
              <w:t xml:space="preserve">U3 Representación en punto flotante. IEE754. Rango y resolución. Error de representación, cifras significativas.. U4 Computadoras conceptos básicos.  Ejecución de instrucciones.  Memoria  Dirección y contenido. Almacenamiento en palabras sucesivas.  </w:t>
            </w:r>
            <w:r>
              <w:rPr>
                <w:rFonts w:eastAsia="Arial" w:cs="Arial" w:ascii="Arial" w:hAnsi="Arial"/>
                <w:b/>
                <w:sz w:val="22"/>
                <w:szCs w:val="22"/>
              </w:rPr>
              <w:t xml:space="preserve">Práctica: </w:t>
            </w:r>
            <w:r>
              <w:rPr>
                <w:rFonts w:eastAsia="Arial" w:cs="Arial" w:ascii="Arial" w:hAnsi="Arial"/>
                <w:sz w:val="22"/>
                <w:szCs w:val="22"/>
              </w:rPr>
              <w:t>representación de datos</w:t>
            </w:r>
          </w:p>
        </w:tc>
        <w:tc>
          <w:tcPr>
            <w:tcW w:w="736"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t>X</w:t>
            </w:r>
          </w:p>
        </w:tc>
        <w:tc>
          <w:tcPr>
            <w:tcW w:w="737"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t>X</w:t>
            </w:r>
          </w:p>
        </w:tc>
        <w:tc>
          <w:tcPr>
            <w:tcW w:w="804"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c>
          <w:tcPr>
            <w:tcW w:w="791"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c>
          <w:tcPr>
            <w:tcW w:w="900"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r>
      <w:tr>
        <w:trPr/>
        <w:tc>
          <w:tcPr>
            <w:tcW w:w="845"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rPr>
                <w:rFonts w:ascii="Arial" w:hAnsi="Arial" w:eastAsia="Arial" w:cs="Arial"/>
                <w:sz w:val="22"/>
                <w:szCs w:val="22"/>
              </w:rPr>
            </w:pPr>
            <w:r>
              <w:rPr/>
              <w:t>6</w:t>
            </w:r>
          </w:p>
        </w:tc>
        <w:tc>
          <w:tcPr>
            <w:tcW w:w="5046"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rPr>
                <w:rFonts w:ascii="Arial" w:hAnsi="Arial" w:eastAsia="Arial" w:cs="Arial"/>
                <w:sz w:val="22"/>
                <w:szCs w:val="22"/>
              </w:rPr>
            </w:pPr>
            <w:r>
              <w:rPr>
                <w:rFonts w:eastAsia="Arial" w:cs="Arial" w:ascii="Arial" w:hAnsi="Arial"/>
                <w:sz w:val="22"/>
                <w:szCs w:val="22"/>
              </w:rPr>
              <w:t xml:space="preserve">U4 Escritura de programas, programa fuente, niveles de lenguajes.  Compilación y Linking.  Ambiente de programación, entorno integrado IDE. </w:t>
            </w:r>
            <w:r>
              <w:rPr>
                <w:rFonts w:eastAsia="Arial" w:cs="Arial" w:ascii="Arial" w:hAnsi="Arial"/>
                <w:b/>
                <w:sz w:val="22"/>
                <w:szCs w:val="22"/>
              </w:rPr>
              <w:t xml:space="preserve">Práctica: </w:t>
            </w:r>
            <w:r>
              <w:rPr>
                <w:rFonts w:eastAsia="Arial" w:cs="Arial" w:ascii="Arial" w:hAnsi="Arial"/>
                <w:sz w:val="22"/>
                <w:szCs w:val="22"/>
              </w:rPr>
              <w:t>representación de datos. Familiarización IDE</w:t>
            </w:r>
          </w:p>
        </w:tc>
        <w:tc>
          <w:tcPr>
            <w:tcW w:w="736"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t>X</w:t>
            </w:r>
          </w:p>
        </w:tc>
        <w:tc>
          <w:tcPr>
            <w:tcW w:w="737"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t>X</w:t>
            </w:r>
          </w:p>
        </w:tc>
        <w:tc>
          <w:tcPr>
            <w:tcW w:w="804"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t>X</w:t>
            </w:r>
          </w:p>
        </w:tc>
        <w:tc>
          <w:tcPr>
            <w:tcW w:w="791"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c>
          <w:tcPr>
            <w:tcW w:w="900"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r>
      <w:tr>
        <w:trPr/>
        <w:tc>
          <w:tcPr>
            <w:tcW w:w="845"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rPr>
                <w:rFonts w:ascii="Arial" w:hAnsi="Arial" w:eastAsia="Arial" w:cs="Arial"/>
                <w:sz w:val="22"/>
                <w:szCs w:val="22"/>
              </w:rPr>
            </w:pPr>
            <w:r>
              <w:rPr/>
              <w:t>7</w:t>
            </w:r>
          </w:p>
        </w:tc>
        <w:tc>
          <w:tcPr>
            <w:tcW w:w="5046"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rPr>
                <w:rFonts w:ascii="Arial" w:hAnsi="Arial" w:eastAsia="Arial" w:cs="Arial"/>
                <w:sz w:val="22"/>
                <w:szCs w:val="22"/>
              </w:rPr>
            </w:pPr>
            <w:r>
              <w:rPr>
                <w:rFonts w:eastAsia="Arial" w:cs="Arial" w:ascii="Arial" w:hAnsi="Arial"/>
                <w:sz w:val="22"/>
                <w:szCs w:val="22"/>
              </w:rPr>
              <w:t xml:space="preserve">U5 Lenguaje C, variables y expresiones. Introducción y visión general de un programa en C. Elementos de C. Keywords o palabras reservadas. Directivas al compilador. Variables, declaración y tipos. Rangos. Conversión de tipo de variables. Constantes. Operadores. </w:t>
            </w:r>
            <w:r>
              <w:rPr>
                <w:rFonts w:eastAsia="Arial" w:cs="Arial" w:ascii="Arial" w:hAnsi="Arial"/>
                <w:b/>
                <w:sz w:val="22"/>
                <w:szCs w:val="22"/>
              </w:rPr>
              <w:t>Práctica:</w:t>
            </w:r>
            <w:r>
              <w:rPr>
                <w:rFonts w:eastAsia="Arial" w:cs="Arial" w:ascii="Arial" w:hAnsi="Arial"/>
                <w:sz w:val="22"/>
                <w:szCs w:val="22"/>
              </w:rPr>
              <w:t xml:space="preserve"> variables y operadores</w:t>
            </w:r>
          </w:p>
        </w:tc>
        <w:tc>
          <w:tcPr>
            <w:tcW w:w="736"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t>X</w:t>
            </w:r>
          </w:p>
        </w:tc>
        <w:tc>
          <w:tcPr>
            <w:tcW w:w="737"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t>X</w:t>
            </w:r>
          </w:p>
        </w:tc>
        <w:tc>
          <w:tcPr>
            <w:tcW w:w="804"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t>X</w:t>
            </w:r>
          </w:p>
        </w:tc>
        <w:tc>
          <w:tcPr>
            <w:tcW w:w="791"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c>
          <w:tcPr>
            <w:tcW w:w="900"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r>
      <w:tr>
        <w:trPr/>
        <w:tc>
          <w:tcPr>
            <w:tcW w:w="845"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rPr>
                <w:rFonts w:ascii="Arial" w:hAnsi="Arial" w:eastAsia="Arial" w:cs="Arial"/>
                <w:sz w:val="22"/>
                <w:szCs w:val="22"/>
              </w:rPr>
            </w:pPr>
            <w:r>
              <w:rPr/>
              <w:t>8</w:t>
            </w:r>
          </w:p>
        </w:tc>
        <w:tc>
          <w:tcPr>
            <w:tcW w:w="5046"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rPr>
                <w:rFonts w:ascii="Arial" w:hAnsi="Arial" w:eastAsia="Arial" w:cs="Arial"/>
                <w:sz w:val="22"/>
                <w:szCs w:val="22"/>
              </w:rPr>
            </w:pPr>
            <w:r>
              <w:rPr>
                <w:rFonts w:eastAsia="Arial" w:cs="Arial" w:ascii="Arial" w:hAnsi="Arial"/>
                <w:sz w:val="22"/>
                <w:szCs w:val="22"/>
              </w:rPr>
              <w:t xml:space="preserve">U6 Lenguaje C, estructuras de control, arreglos y punteros  Control de flujo. Sentencias If ..else, while, do..while, for. Switch. Arreglos de variables. Punteros. Declaración. Operador dirección &amp;. Operador indirección *. Aritmética de punteros . </w:t>
            </w:r>
            <w:r>
              <w:rPr>
                <w:rFonts w:eastAsia="Arial" w:cs="Arial" w:ascii="Arial" w:hAnsi="Arial"/>
                <w:b/>
                <w:sz w:val="22"/>
                <w:szCs w:val="22"/>
              </w:rPr>
              <w:t>Práctica:</w:t>
            </w:r>
            <w:r>
              <w:rPr>
                <w:rFonts w:eastAsia="Arial" w:cs="Arial" w:ascii="Arial" w:hAnsi="Arial"/>
                <w:sz w:val="22"/>
                <w:szCs w:val="22"/>
              </w:rPr>
              <w:t xml:space="preserve"> control de flujo,  arreglos y punteros.</w:t>
            </w:r>
          </w:p>
        </w:tc>
        <w:tc>
          <w:tcPr>
            <w:tcW w:w="736"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t>X</w:t>
            </w:r>
          </w:p>
        </w:tc>
        <w:tc>
          <w:tcPr>
            <w:tcW w:w="737"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c>
          <w:tcPr>
            <w:tcW w:w="804"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t>X</w:t>
            </w:r>
          </w:p>
        </w:tc>
        <w:tc>
          <w:tcPr>
            <w:tcW w:w="791"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c>
          <w:tcPr>
            <w:tcW w:w="900"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r>
      <w:tr>
        <w:trPr/>
        <w:tc>
          <w:tcPr>
            <w:tcW w:w="845"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rPr>
                <w:rFonts w:ascii="Arial" w:hAnsi="Arial" w:eastAsia="Arial" w:cs="Arial"/>
                <w:sz w:val="22"/>
                <w:szCs w:val="22"/>
              </w:rPr>
            </w:pPr>
            <w:r>
              <w:rPr/>
              <w:t>9</w:t>
            </w:r>
          </w:p>
        </w:tc>
        <w:tc>
          <w:tcPr>
            <w:tcW w:w="5046"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rPr>
                <w:rFonts w:ascii="Arial" w:hAnsi="Arial" w:eastAsia="Arial" w:cs="Arial"/>
                <w:sz w:val="22"/>
                <w:szCs w:val="22"/>
              </w:rPr>
            </w:pPr>
            <w:r>
              <w:rPr/>
              <w:t xml:space="preserve">Idem 8 </w:t>
            </w:r>
          </w:p>
          <w:p>
            <w:pPr>
              <w:pStyle w:val="Tabla"/>
              <w:spacing w:before="120" w:after="120"/>
              <w:rPr>
                <w:rFonts w:ascii="Arial" w:hAnsi="Arial" w:eastAsia="Arial" w:cs="Arial"/>
                <w:b/>
                <w:b/>
                <w:sz w:val="22"/>
                <w:szCs w:val="22"/>
              </w:rPr>
            </w:pPr>
            <w:r>
              <w:rPr/>
              <w:t>Test auto evaluación</w:t>
            </w:r>
          </w:p>
        </w:tc>
        <w:tc>
          <w:tcPr>
            <w:tcW w:w="736"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c>
          <w:tcPr>
            <w:tcW w:w="737"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t>X</w:t>
            </w:r>
          </w:p>
        </w:tc>
        <w:tc>
          <w:tcPr>
            <w:tcW w:w="804"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t>X</w:t>
            </w:r>
          </w:p>
        </w:tc>
        <w:tc>
          <w:tcPr>
            <w:tcW w:w="791"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c>
          <w:tcPr>
            <w:tcW w:w="900"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t>X</w:t>
            </w:r>
          </w:p>
        </w:tc>
      </w:tr>
      <w:tr>
        <w:trPr/>
        <w:tc>
          <w:tcPr>
            <w:tcW w:w="845"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rPr>
                <w:rFonts w:ascii="Arial" w:hAnsi="Arial" w:eastAsia="Arial" w:cs="Arial"/>
                <w:sz w:val="22"/>
                <w:szCs w:val="22"/>
              </w:rPr>
            </w:pPr>
            <w:r>
              <w:rPr/>
              <w:t>10</w:t>
            </w:r>
          </w:p>
        </w:tc>
        <w:tc>
          <w:tcPr>
            <w:tcW w:w="5046"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rPr>
                <w:rFonts w:ascii="Arial" w:hAnsi="Arial" w:eastAsia="Arial" w:cs="Arial"/>
                <w:sz w:val="22"/>
                <w:szCs w:val="22"/>
              </w:rPr>
            </w:pPr>
            <w:r>
              <w:rPr/>
              <w:t xml:space="preserve">U7 Lenguaje C. Funciones. Modularización. Declaración y definición de función. Prototipos. </w:t>
            </w:r>
          </w:p>
          <w:p>
            <w:pPr>
              <w:pStyle w:val="Tabla"/>
              <w:rPr>
                <w:rFonts w:ascii="Arial" w:hAnsi="Arial" w:eastAsia="Arial" w:cs="Arial"/>
                <w:sz w:val="22"/>
                <w:szCs w:val="22"/>
              </w:rPr>
            </w:pPr>
            <w:r>
              <w:rPr>
                <w:rFonts w:eastAsia="Arial" w:cs="Arial" w:ascii="Arial" w:hAnsi="Arial"/>
                <w:sz w:val="22"/>
                <w:szCs w:val="22"/>
              </w:rPr>
              <w:t xml:space="preserve">Pasaje de parámetros por valor y por referencia. Valor de retorno. Ámbito de variables. Librerías. Funciones estándar.  </w:t>
            </w:r>
            <w:r>
              <w:rPr>
                <w:rFonts w:eastAsia="Arial" w:cs="Arial" w:ascii="Arial" w:hAnsi="Arial"/>
                <w:b/>
                <w:sz w:val="22"/>
                <w:szCs w:val="22"/>
              </w:rPr>
              <w:t>Práctica:</w:t>
            </w:r>
            <w:r>
              <w:rPr>
                <w:rFonts w:eastAsia="Arial" w:cs="Arial" w:ascii="Arial" w:hAnsi="Arial"/>
                <w:sz w:val="22"/>
                <w:szCs w:val="22"/>
              </w:rPr>
              <w:t xml:space="preserve"> funciones </w:t>
            </w:r>
          </w:p>
          <w:p>
            <w:pPr>
              <w:pStyle w:val="Tabla"/>
              <w:spacing w:before="120" w:after="120"/>
              <w:rPr>
                <w:rFonts w:ascii="Arial" w:hAnsi="Arial" w:eastAsia="Arial" w:cs="Arial"/>
                <w:b/>
                <w:b/>
                <w:sz w:val="22"/>
                <w:szCs w:val="22"/>
              </w:rPr>
            </w:pPr>
            <w:r>
              <w:rPr/>
              <w:t>1er Parcial</w:t>
            </w:r>
          </w:p>
        </w:tc>
        <w:tc>
          <w:tcPr>
            <w:tcW w:w="736"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t>X</w:t>
            </w:r>
          </w:p>
        </w:tc>
        <w:tc>
          <w:tcPr>
            <w:tcW w:w="737"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t>X</w:t>
            </w:r>
          </w:p>
        </w:tc>
        <w:tc>
          <w:tcPr>
            <w:tcW w:w="804"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t>X</w:t>
            </w:r>
          </w:p>
        </w:tc>
        <w:tc>
          <w:tcPr>
            <w:tcW w:w="791"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c>
          <w:tcPr>
            <w:tcW w:w="900"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t>X</w:t>
            </w:r>
          </w:p>
        </w:tc>
      </w:tr>
      <w:tr>
        <w:trPr/>
        <w:tc>
          <w:tcPr>
            <w:tcW w:w="845"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rPr>
                <w:rFonts w:ascii="Arial" w:hAnsi="Arial" w:eastAsia="Arial" w:cs="Arial"/>
                <w:sz w:val="22"/>
                <w:szCs w:val="22"/>
              </w:rPr>
            </w:pPr>
            <w:r>
              <w:rPr/>
              <w:t>11</w:t>
            </w:r>
          </w:p>
        </w:tc>
        <w:tc>
          <w:tcPr>
            <w:tcW w:w="5046"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rPr>
                <w:rFonts w:ascii="Arial" w:hAnsi="Arial" w:eastAsia="Arial" w:cs="Arial"/>
                <w:sz w:val="22"/>
                <w:szCs w:val="22"/>
              </w:rPr>
            </w:pPr>
            <w:r>
              <w:rPr>
                <w:rFonts w:eastAsia="Arial" w:cs="Arial" w:ascii="Arial" w:hAnsi="Arial"/>
                <w:sz w:val="22"/>
                <w:szCs w:val="22"/>
              </w:rPr>
              <w:t xml:space="preserve">U8 Lenguaje C. Estructuras de datos Estructuras. Concepto. Declaración..Asignaciones, Punteros. Arreglos de estructuras. Uniones y campos de bits. Estructuras dinámicas de datos . </w:t>
            </w:r>
            <w:r>
              <w:rPr>
                <w:rFonts w:eastAsia="Arial" w:cs="Arial" w:ascii="Arial" w:hAnsi="Arial"/>
                <w:b/>
                <w:sz w:val="22"/>
                <w:szCs w:val="22"/>
              </w:rPr>
              <w:t>Práctica:</w:t>
            </w:r>
            <w:r>
              <w:rPr>
                <w:rFonts w:eastAsia="Arial" w:cs="Arial" w:ascii="Arial" w:hAnsi="Arial"/>
                <w:sz w:val="22"/>
                <w:szCs w:val="22"/>
              </w:rPr>
              <w:t xml:space="preserve"> funciones - Muestra parciales</w:t>
            </w:r>
          </w:p>
        </w:tc>
        <w:tc>
          <w:tcPr>
            <w:tcW w:w="736"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t>X</w:t>
            </w:r>
          </w:p>
        </w:tc>
        <w:tc>
          <w:tcPr>
            <w:tcW w:w="737"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c>
          <w:tcPr>
            <w:tcW w:w="804"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t>X</w:t>
            </w:r>
          </w:p>
        </w:tc>
        <w:tc>
          <w:tcPr>
            <w:tcW w:w="791"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c>
          <w:tcPr>
            <w:tcW w:w="900"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r>
      <w:tr>
        <w:trPr/>
        <w:tc>
          <w:tcPr>
            <w:tcW w:w="845"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rPr>
                <w:rFonts w:ascii="Arial" w:hAnsi="Arial" w:eastAsia="Arial" w:cs="Arial"/>
                <w:sz w:val="22"/>
                <w:szCs w:val="22"/>
              </w:rPr>
            </w:pPr>
            <w:r>
              <w:rPr/>
              <w:t>12</w:t>
            </w:r>
          </w:p>
        </w:tc>
        <w:tc>
          <w:tcPr>
            <w:tcW w:w="5046"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rPr>
                <w:rFonts w:ascii="Arial" w:hAnsi="Arial" w:eastAsia="Arial" w:cs="Arial"/>
                <w:sz w:val="22"/>
                <w:szCs w:val="22"/>
              </w:rPr>
            </w:pPr>
            <w:r>
              <w:rPr>
                <w:rFonts w:eastAsia="Arial" w:cs="Arial" w:ascii="Arial" w:hAnsi="Arial"/>
                <w:sz w:val="22"/>
                <w:szCs w:val="22"/>
              </w:rPr>
              <w:t xml:space="preserve">U8 </w:t>
            </w:r>
            <w:r>
              <w:rPr>
                <w:rFonts w:eastAsia="Arial" w:cs="Arial" w:ascii="Arial" w:hAnsi="Arial"/>
                <w:b/>
                <w:sz w:val="22"/>
                <w:szCs w:val="22"/>
              </w:rPr>
              <w:t>Práctica:</w:t>
            </w:r>
            <w:r>
              <w:rPr>
                <w:rFonts w:eastAsia="Arial" w:cs="Arial" w:ascii="Arial" w:hAnsi="Arial"/>
                <w:sz w:val="22"/>
                <w:szCs w:val="22"/>
              </w:rPr>
              <w:t xml:space="preserve"> estructuras</w:t>
            </w:r>
          </w:p>
          <w:p>
            <w:pPr>
              <w:pStyle w:val="Tabla"/>
              <w:spacing w:before="120" w:after="120"/>
              <w:rPr>
                <w:rFonts w:ascii="Arial" w:hAnsi="Arial" w:eastAsia="Arial" w:cs="Arial"/>
                <w:b/>
                <w:b/>
                <w:sz w:val="22"/>
                <w:szCs w:val="22"/>
              </w:rPr>
            </w:pPr>
            <w:r>
              <w:rPr/>
              <w:t>1er Parcial Recuperatorio</w:t>
            </w:r>
          </w:p>
        </w:tc>
        <w:tc>
          <w:tcPr>
            <w:tcW w:w="736"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c>
          <w:tcPr>
            <w:tcW w:w="737"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c>
          <w:tcPr>
            <w:tcW w:w="804"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t>X</w:t>
            </w:r>
          </w:p>
        </w:tc>
        <w:tc>
          <w:tcPr>
            <w:tcW w:w="791"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c>
          <w:tcPr>
            <w:tcW w:w="900"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t>X</w:t>
            </w:r>
          </w:p>
        </w:tc>
      </w:tr>
      <w:tr>
        <w:trPr/>
        <w:tc>
          <w:tcPr>
            <w:tcW w:w="845"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rPr>
                <w:rFonts w:ascii="Arial" w:hAnsi="Arial" w:eastAsia="Arial" w:cs="Arial"/>
                <w:sz w:val="22"/>
                <w:szCs w:val="22"/>
              </w:rPr>
            </w:pPr>
            <w:r>
              <w:rPr/>
              <w:t>13</w:t>
            </w:r>
          </w:p>
        </w:tc>
        <w:tc>
          <w:tcPr>
            <w:tcW w:w="5046"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rPr>
                <w:rFonts w:ascii="Arial" w:hAnsi="Arial" w:eastAsia="Arial" w:cs="Arial"/>
                <w:sz w:val="22"/>
                <w:szCs w:val="22"/>
              </w:rPr>
            </w:pPr>
            <w:r>
              <w:rPr>
                <w:rFonts w:eastAsia="Arial" w:cs="Arial" w:ascii="Arial" w:hAnsi="Arial"/>
                <w:sz w:val="22"/>
                <w:szCs w:val="22"/>
              </w:rPr>
              <w:t xml:space="preserve">U9 Lenguaje C. Archivos Archivos. Generalidades del trabajo con archivos. Funciones. Trabajo en modo texto y binario. </w:t>
            </w:r>
            <w:r>
              <w:rPr>
                <w:rFonts w:eastAsia="Arial" w:cs="Arial" w:ascii="Arial" w:hAnsi="Arial"/>
                <w:b/>
                <w:sz w:val="22"/>
                <w:szCs w:val="22"/>
              </w:rPr>
              <w:t>Práctica:</w:t>
            </w:r>
            <w:r>
              <w:rPr>
                <w:rFonts w:eastAsia="Arial" w:cs="Arial" w:ascii="Arial" w:hAnsi="Arial"/>
                <w:sz w:val="22"/>
                <w:szCs w:val="22"/>
              </w:rPr>
              <w:t xml:space="preserve"> manejo de archivos</w:t>
            </w:r>
          </w:p>
        </w:tc>
        <w:tc>
          <w:tcPr>
            <w:tcW w:w="736"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t>X</w:t>
            </w:r>
          </w:p>
        </w:tc>
        <w:tc>
          <w:tcPr>
            <w:tcW w:w="737"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c>
          <w:tcPr>
            <w:tcW w:w="804"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t>X</w:t>
            </w:r>
          </w:p>
        </w:tc>
        <w:tc>
          <w:tcPr>
            <w:tcW w:w="791"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c>
          <w:tcPr>
            <w:tcW w:w="900"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r>
      <w:tr>
        <w:trPr/>
        <w:tc>
          <w:tcPr>
            <w:tcW w:w="845"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rPr>
                <w:rFonts w:ascii="Arial" w:hAnsi="Arial" w:eastAsia="Arial" w:cs="Arial"/>
                <w:sz w:val="22"/>
                <w:szCs w:val="22"/>
              </w:rPr>
            </w:pPr>
            <w:r>
              <w:rPr/>
              <w:t>14</w:t>
            </w:r>
          </w:p>
        </w:tc>
        <w:tc>
          <w:tcPr>
            <w:tcW w:w="5046"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rPr>
                <w:rFonts w:ascii="Arial" w:hAnsi="Arial" w:eastAsia="Arial" w:cs="Arial"/>
                <w:sz w:val="22"/>
                <w:szCs w:val="22"/>
              </w:rPr>
            </w:pPr>
            <w:r>
              <w:rPr>
                <w:rFonts w:eastAsia="Arial" w:cs="Arial" w:ascii="Arial" w:hAnsi="Arial"/>
                <w:sz w:val="22"/>
                <w:szCs w:val="22"/>
              </w:rPr>
              <w:t xml:space="preserve">U9 </w:t>
            </w:r>
            <w:r>
              <w:rPr>
                <w:rFonts w:eastAsia="Arial" w:cs="Arial" w:ascii="Arial" w:hAnsi="Arial"/>
                <w:b/>
                <w:sz w:val="22"/>
                <w:szCs w:val="22"/>
              </w:rPr>
              <w:t>Práctica:</w:t>
            </w:r>
            <w:r>
              <w:rPr>
                <w:rFonts w:eastAsia="Arial" w:cs="Arial" w:ascii="Arial" w:hAnsi="Arial"/>
                <w:sz w:val="22"/>
                <w:szCs w:val="22"/>
              </w:rPr>
              <w:t xml:space="preserve"> manejo de archivos</w:t>
            </w:r>
          </w:p>
          <w:p>
            <w:pPr>
              <w:pStyle w:val="Tabla"/>
              <w:spacing w:before="120" w:after="120"/>
              <w:rPr>
                <w:rFonts w:ascii="Arial" w:hAnsi="Arial" w:eastAsia="Arial" w:cs="Arial"/>
                <w:b/>
                <w:b/>
                <w:sz w:val="22"/>
                <w:szCs w:val="22"/>
              </w:rPr>
            </w:pPr>
            <w:r>
              <w:rPr/>
              <w:t>2do Parcial</w:t>
            </w:r>
          </w:p>
        </w:tc>
        <w:tc>
          <w:tcPr>
            <w:tcW w:w="736"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c>
          <w:tcPr>
            <w:tcW w:w="737"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c>
          <w:tcPr>
            <w:tcW w:w="804"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t>X</w:t>
            </w:r>
          </w:p>
        </w:tc>
        <w:tc>
          <w:tcPr>
            <w:tcW w:w="791"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c>
          <w:tcPr>
            <w:tcW w:w="900"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t>X</w:t>
            </w:r>
          </w:p>
        </w:tc>
      </w:tr>
      <w:tr>
        <w:trPr/>
        <w:tc>
          <w:tcPr>
            <w:tcW w:w="845"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rPr>
                <w:rFonts w:ascii="Arial" w:hAnsi="Arial" w:eastAsia="Arial" w:cs="Arial"/>
                <w:b/>
                <w:b/>
                <w:sz w:val="22"/>
                <w:szCs w:val="22"/>
              </w:rPr>
            </w:pPr>
            <w:r>
              <w:rPr/>
              <w:t>15</w:t>
            </w:r>
          </w:p>
        </w:tc>
        <w:tc>
          <w:tcPr>
            <w:tcW w:w="5046"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rPr>
                <w:rFonts w:ascii="Arial" w:hAnsi="Arial" w:eastAsia="Arial" w:cs="Arial"/>
                <w:sz w:val="22"/>
                <w:szCs w:val="22"/>
              </w:rPr>
            </w:pPr>
            <w:r>
              <w:rPr>
                <w:rFonts w:eastAsia="Arial" w:cs="Arial" w:ascii="Arial" w:hAnsi="Arial"/>
                <w:b/>
                <w:sz w:val="22"/>
                <w:szCs w:val="22"/>
              </w:rPr>
              <w:t>Práctica:</w:t>
            </w:r>
            <w:r>
              <w:rPr>
                <w:rFonts w:eastAsia="Arial" w:cs="Arial" w:ascii="Arial" w:hAnsi="Arial"/>
                <w:sz w:val="22"/>
                <w:szCs w:val="22"/>
              </w:rPr>
              <w:t xml:space="preserve"> ejercicios avanzados complementarios - Muestra de parciales</w:t>
            </w:r>
          </w:p>
        </w:tc>
        <w:tc>
          <w:tcPr>
            <w:tcW w:w="736"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c>
          <w:tcPr>
            <w:tcW w:w="737"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t>X</w:t>
            </w:r>
          </w:p>
        </w:tc>
        <w:tc>
          <w:tcPr>
            <w:tcW w:w="804"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t>X</w:t>
            </w:r>
          </w:p>
        </w:tc>
        <w:tc>
          <w:tcPr>
            <w:tcW w:w="791"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c>
          <w:tcPr>
            <w:tcW w:w="900"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r>
      <w:tr>
        <w:trPr/>
        <w:tc>
          <w:tcPr>
            <w:tcW w:w="845"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rPr>
                <w:rFonts w:ascii="Arial" w:hAnsi="Arial" w:eastAsia="Arial" w:cs="Arial"/>
                <w:b/>
                <w:b/>
                <w:sz w:val="22"/>
                <w:szCs w:val="22"/>
              </w:rPr>
            </w:pPr>
            <w:r>
              <w:rPr/>
              <w:t>16</w:t>
            </w:r>
          </w:p>
        </w:tc>
        <w:tc>
          <w:tcPr>
            <w:tcW w:w="5046"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rPr>
                <w:rFonts w:ascii="Arial" w:hAnsi="Arial" w:eastAsia="Arial" w:cs="Arial"/>
                <w:sz w:val="22"/>
                <w:szCs w:val="22"/>
              </w:rPr>
            </w:pPr>
            <w:r>
              <w:rPr>
                <w:rFonts w:eastAsia="Arial" w:cs="Arial" w:ascii="Arial" w:hAnsi="Arial"/>
                <w:b/>
                <w:sz w:val="22"/>
                <w:szCs w:val="22"/>
              </w:rPr>
              <w:t>Práctica:</w:t>
            </w:r>
            <w:r>
              <w:rPr>
                <w:rFonts w:eastAsia="Arial" w:cs="Arial" w:ascii="Arial" w:hAnsi="Arial"/>
                <w:sz w:val="22"/>
                <w:szCs w:val="22"/>
              </w:rPr>
              <w:t xml:space="preserve"> ejercicios avanzados  complementarios</w:t>
            </w:r>
          </w:p>
          <w:p>
            <w:pPr>
              <w:pStyle w:val="Tabla"/>
              <w:spacing w:before="120" w:after="120"/>
              <w:rPr>
                <w:rFonts w:ascii="Arial" w:hAnsi="Arial" w:eastAsia="Arial" w:cs="Arial"/>
                <w:b/>
                <w:b/>
                <w:sz w:val="22"/>
                <w:szCs w:val="22"/>
              </w:rPr>
            </w:pPr>
            <w:r>
              <w:rPr/>
              <w:t>2do Parcial Recuperatorio</w:t>
            </w:r>
          </w:p>
        </w:tc>
        <w:tc>
          <w:tcPr>
            <w:tcW w:w="736"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c>
          <w:tcPr>
            <w:tcW w:w="737"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t>X</w:t>
            </w:r>
          </w:p>
        </w:tc>
        <w:tc>
          <w:tcPr>
            <w:tcW w:w="804"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t>X</w:t>
            </w:r>
          </w:p>
        </w:tc>
        <w:tc>
          <w:tcPr>
            <w:tcW w:w="791"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c>
          <w:tcPr>
            <w:tcW w:w="900"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t>X</w:t>
            </w:r>
          </w:p>
        </w:tc>
      </w:tr>
      <w:tr>
        <w:trPr/>
        <w:tc>
          <w:tcPr>
            <w:tcW w:w="845"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rPr>
                <w:rFonts w:ascii="Arial" w:hAnsi="Arial" w:eastAsia="Arial" w:cs="Arial"/>
                <w:sz w:val="22"/>
                <w:szCs w:val="22"/>
              </w:rPr>
            </w:pPr>
            <w:r>
              <w:rPr/>
              <w:t>17</w:t>
            </w:r>
          </w:p>
        </w:tc>
        <w:tc>
          <w:tcPr>
            <w:tcW w:w="5046"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rPr>
                <w:rFonts w:ascii="Arial" w:hAnsi="Arial" w:eastAsia="Arial" w:cs="Arial"/>
                <w:sz w:val="22"/>
                <w:szCs w:val="22"/>
              </w:rPr>
            </w:pPr>
            <w:r>
              <w:rPr/>
              <w:t>Muestra parciales - Consulta</w:t>
            </w:r>
          </w:p>
        </w:tc>
        <w:tc>
          <w:tcPr>
            <w:tcW w:w="736"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c>
          <w:tcPr>
            <w:tcW w:w="737"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c>
          <w:tcPr>
            <w:tcW w:w="804"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c>
          <w:tcPr>
            <w:tcW w:w="791"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c>
          <w:tcPr>
            <w:tcW w:w="900"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r>
      <w:tr>
        <w:trPr/>
        <w:tc>
          <w:tcPr>
            <w:tcW w:w="845"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rPr>
                <w:rFonts w:ascii="Arial" w:hAnsi="Arial" w:eastAsia="Arial" w:cs="Arial"/>
                <w:sz w:val="22"/>
                <w:szCs w:val="22"/>
              </w:rPr>
            </w:pPr>
            <w:r>
              <w:rPr/>
              <w:t>18</w:t>
            </w:r>
          </w:p>
        </w:tc>
        <w:tc>
          <w:tcPr>
            <w:tcW w:w="5046"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rPr>
                <w:rFonts w:ascii="Arial" w:hAnsi="Arial" w:eastAsia="Arial" w:cs="Arial"/>
                <w:b/>
                <w:b/>
                <w:sz w:val="22"/>
                <w:szCs w:val="22"/>
              </w:rPr>
            </w:pPr>
            <w:r>
              <w:rPr/>
              <w:t>Integrador</w:t>
            </w:r>
          </w:p>
        </w:tc>
        <w:tc>
          <w:tcPr>
            <w:tcW w:w="736"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c>
          <w:tcPr>
            <w:tcW w:w="737"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c>
          <w:tcPr>
            <w:tcW w:w="804"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c>
          <w:tcPr>
            <w:tcW w:w="791"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r>
          </w:p>
        </w:tc>
        <w:tc>
          <w:tcPr>
            <w:tcW w:w="900" w:type="dxa"/>
            <w:tcBorders>
              <w:top w:val="single" w:sz="8" w:space="0" w:color="000080"/>
              <w:left w:val="single" w:sz="8" w:space="0" w:color="000080"/>
              <w:bottom w:val="single" w:sz="8" w:space="0" w:color="000080"/>
              <w:right w:val="single" w:sz="8" w:space="0" w:color="000080"/>
            </w:tcBorders>
            <w:shd w:color="auto" w:fill="auto" w:val="clear"/>
            <w:vAlign w:val="center"/>
          </w:tcPr>
          <w:p>
            <w:pPr>
              <w:pStyle w:val="Tabla"/>
              <w:spacing w:before="120" w:after="120"/>
              <w:jc w:val="center"/>
              <w:rPr/>
            </w:pPr>
            <w:r>
              <w:rPr/>
              <w:t>X</w:t>
            </w:r>
          </w:p>
        </w:tc>
      </w:tr>
    </w:tbl>
    <w:p>
      <w:pPr>
        <w:pStyle w:val="Normal"/>
        <w:spacing w:lineRule="auto" w:line="360"/>
        <w:ind w:left="-426" w:hanging="0"/>
        <w:rPr>
          <w:rFonts w:ascii="Arial" w:hAnsi="Arial" w:eastAsia="Arial" w:cs="Arial"/>
          <w:sz w:val="24"/>
          <w:szCs w:val="24"/>
        </w:rPr>
      </w:pPr>
      <w:r>
        <w:rPr/>
      </w:r>
    </w:p>
    <w:p>
      <w:pPr>
        <w:pStyle w:val="Normal"/>
        <w:spacing w:lineRule="auto" w:line="360"/>
        <w:ind w:left="-426" w:hanging="0"/>
        <w:rPr>
          <w:rFonts w:ascii="Arial" w:hAnsi="Arial" w:eastAsia="Arial" w:cs="Arial"/>
          <w:sz w:val="24"/>
          <w:szCs w:val="24"/>
        </w:rPr>
      </w:pPr>
      <w:r>
        <w:rPr/>
      </w:r>
    </w:p>
    <w:p>
      <w:pPr>
        <w:pStyle w:val="Normal"/>
        <w:spacing w:lineRule="auto" w:line="360"/>
        <w:ind w:left="-426" w:hanging="0"/>
        <w:rPr>
          <w:rFonts w:ascii="Arial" w:hAnsi="Arial" w:eastAsia="Arial" w:cs="Arial"/>
          <w:sz w:val="24"/>
          <w:szCs w:val="24"/>
        </w:rPr>
      </w:pPr>
      <w:r>
        <w:rPr>
          <w:rFonts w:eastAsia="Arial" w:cs="Arial" w:ascii="Arial" w:hAnsi="Arial"/>
          <w:b/>
          <w:smallCaps/>
          <w:color w:val="333333"/>
          <w:sz w:val="24"/>
          <w:szCs w:val="24"/>
        </w:rPr>
        <w:t xml:space="preserve">Nota: </w:t>
      </w:r>
      <w:r>
        <w:rPr>
          <w:rFonts w:eastAsia="Arial" w:cs="Arial" w:ascii="Arial" w:hAnsi="Arial"/>
          <w:b/>
          <w:smallCaps/>
          <w:color w:val="333333"/>
          <w:sz w:val="24"/>
          <w:szCs w:val="24"/>
          <w:u w:val="single"/>
        </w:rPr>
        <w:t xml:space="preserve">ResProb </w:t>
      </w:r>
      <w:r>
        <w:rPr>
          <w:rFonts w:eastAsia="Arial" w:cs="Arial" w:ascii="Arial" w:hAnsi="Arial"/>
          <w:b/>
          <w:smallCaps/>
          <w:color w:val="333333"/>
          <w:sz w:val="24"/>
          <w:szCs w:val="24"/>
        </w:rPr>
        <w:t xml:space="preserve">se refiere a ejercicios de resolución escrita y </w:t>
      </w:r>
      <w:r>
        <w:rPr>
          <w:rFonts w:eastAsia="Arial" w:cs="Arial" w:ascii="Arial" w:hAnsi="Arial"/>
          <w:b/>
          <w:smallCaps/>
          <w:color w:val="333333"/>
          <w:sz w:val="24"/>
          <w:szCs w:val="24"/>
          <w:u w:val="single"/>
        </w:rPr>
        <w:t xml:space="preserve">Lab </w:t>
      </w:r>
      <w:r>
        <w:rPr>
          <w:rFonts w:eastAsia="Arial" w:cs="Arial" w:ascii="Arial" w:hAnsi="Arial"/>
          <w:b/>
          <w:smallCaps/>
          <w:color w:val="333333"/>
          <w:sz w:val="24"/>
          <w:szCs w:val="24"/>
        </w:rPr>
        <w:t xml:space="preserve">a ejercicios de resolución en PC </w:t>
      </w:r>
    </w:p>
    <w:sectPr>
      <w:footnotePr>
        <w:numFmt w:val="decimal"/>
      </w:footnotePr>
      <w:type w:val="nextPage"/>
      <w:pgSz w:w="11906" w:h="16838"/>
      <w:pgMar w:left="1700" w:right="1417" w:header="0" w:top="1247" w:footer="0" w:bottom="1133"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Georgia">
    <w:charset w:val="01"/>
    <w:family w:val="roman"/>
    <w:pitch w:val="variable"/>
  </w:font>
  <w:font w:name="AriAL">
    <w:charset w:val="01"/>
    <w:family w:val="swiss"/>
    <w:pitch w:val="default"/>
  </w:font>
  <w:font w:name="Arial">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lpie"/>
        <w:jc w:val="both"/>
        <w:rPr/>
      </w:pPr>
      <w:r>
        <w:rPr>
          <w:rStyle w:val="Caracteresdenotaalpie"/>
        </w:rPr>
        <w:footnoteRef/>
      </w:r>
      <w:r>
        <w:rPr/>
        <w:t xml:space="preserve"> </w:t>
      </w:r>
      <w:r>
        <w:rPr>
          <w:sz w:val="18"/>
          <w:szCs w:val="18"/>
        </w:rPr>
        <w:t>En plan vigente, Res CS N° 455/15. Para el Plan Res CS N° 183/03 corresponde a Algoritmos y Programación I, pertenece al Núcleo Básico Electivo. Para el Plan Res CS N° 179/03 corresponde a Algoritmos y Programación I pertenece al Núcleo Básico Electivo.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A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0"/>
      <w:szCs w:val="20"/>
      <w:lang w:val="es-ES" w:eastAsia="es-AR" w:bidi="ar-SA"/>
    </w:rPr>
  </w:style>
  <w:style w:type="paragraph" w:styleId="Ttulo1">
    <w:name w:val="Heading 1"/>
    <w:basedOn w:val="Normal"/>
    <w:next w:val="Normal"/>
    <w:uiPriority w:val="9"/>
    <w:qFormat/>
    <w:pPr>
      <w:keepNext w:val="true"/>
      <w:keepLines/>
      <w:spacing w:before="480" w:after="120"/>
      <w:outlineLvl w:val="0"/>
    </w:pPr>
    <w:rPr>
      <w:b/>
      <w:sz w:val="48"/>
      <w:szCs w:val="48"/>
    </w:rPr>
  </w:style>
  <w:style w:type="paragraph" w:styleId="Ttulo2">
    <w:name w:val="Heading 2"/>
    <w:basedOn w:val="Normal"/>
    <w:next w:val="Normal"/>
    <w:uiPriority w:val="9"/>
    <w:semiHidden/>
    <w:unhideWhenUsed/>
    <w:qFormat/>
    <w:pPr>
      <w:keepNext w:val="true"/>
      <w:keepLines/>
      <w:spacing w:before="360" w:after="80"/>
      <w:outlineLvl w:val="1"/>
    </w:pPr>
    <w:rPr>
      <w:b/>
      <w:sz w:val="36"/>
      <w:szCs w:val="36"/>
    </w:rPr>
  </w:style>
  <w:style w:type="paragraph" w:styleId="Ttulo3">
    <w:name w:val="Heading 3"/>
    <w:basedOn w:val="Normal"/>
    <w:next w:val="Normal"/>
    <w:uiPriority w:val="9"/>
    <w:semiHidden/>
    <w:unhideWhenUsed/>
    <w:qFormat/>
    <w:pPr>
      <w:keepNext w:val="true"/>
      <w:keepLines/>
      <w:spacing w:before="280" w:after="80"/>
      <w:outlineLvl w:val="2"/>
    </w:pPr>
    <w:rPr>
      <w:b/>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sz w:val="24"/>
      <w:szCs w:val="24"/>
    </w:rPr>
  </w:style>
  <w:style w:type="paragraph" w:styleId="Ttulo5">
    <w:name w:val="Heading 5"/>
    <w:basedOn w:val="Normal"/>
    <w:next w:val="Normal"/>
    <w:uiPriority w:val="9"/>
    <w:semiHidden/>
    <w:unhideWhenUsed/>
    <w:qFormat/>
    <w:pPr>
      <w:keepNext w:val="true"/>
      <w:keepLines/>
      <w:spacing w:before="220" w:after="40"/>
      <w:outlineLvl w:val="4"/>
    </w:pPr>
    <w:rPr>
      <w:b/>
      <w:sz w:val="22"/>
      <w:szCs w:val="22"/>
    </w:rPr>
  </w:style>
  <w:style w:type="paragraph" w:styleId="Ttulo6">
    <w:name w:val="Heading 6"/>
    <w:basedOn w:val="Normal"/>
    <w:next w:val="Normal"/>
    <w:uiPriority w:val="9"/>
    <w:semiHidden/>
    <w:unhideWhenUsed/>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TextonotapieCar" w:customStyle="1">
    <w:name w:val="Texto nota pie Car"/>
    <w:basedOn w:val="DefaultParagraphFont"/>
    <w:link w:val="Textonotapie"/>
    <w:semiHidden/>
    <w:qFormat/>
    <w:rsid w:val="006c1eea"/>
    <w:rPr>
      <w:lang w:val="es-ES_tradnl" w:eastAsia="ar-SA"/>
    </w:rPr>
  </w:style>
  <w:style w:type="character" w:styleId="Ancladenotaalpie">
    <w:name w:val="Ancla de nota al pie"/>
    <w:rPr>
      <w:vertAlign w:val="superscript"/>
    </w:rPr>
  </w:style>
  <w:style w:type="character" w:styleId="FootnoteCharacters">
    <w:name w:val="Footnote Characters"/>
    <w:basedOn w:val="DefaultParagraphFont"/>
    <w:semiHidden/>
    <w:unhideWhenUsed/>
    <w:qFormat/>
    <w:rsid w:val="006c1eea"/>
    <w:rPr>
      <w:vertAlign w:val="superscript"/>
    </w:rPr>
  </w:style>
  <w:style w:type="character" w:styleId="Caracteresdenotaalpie">
    <w:name w:val="Caracteres de nota al pie"/>
    <w:qFormat/>
    <w:rPr/>
  </w:style>
  <w:style w:type="character" w:styleId="Ancladenotafinal">
    <w:name w:val="Ancla de nota final"/>
    <w:rPr>
      <w:vertAlign w:val="superscript"/>
    </w:rPr>
  </w:style>
  <w:style w:type="character" w:styleId="Caracteresdenotafinal">
    <w:name w:val="Caracteres de nota final"/>
    <w:qFormat/>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Ttulogeneral">
    <w:name w:val="Title"/>
    <w:basedOn w:val="Normal"/>
    <w:next w:val="Normal"/>
    <w:uiPriority w:val="10"/>
    <w:qFormat/>
    <w:pPr>
      <w:keepNext w:val="true"/>
      <w:keepLines/>
      <w:spacing w:before="480" w:after="120"/>
    </w:pPr>
    <w:rPr>
      <w:b/>
      <w:sz w:val="72"/>
      <w:szCs w:val="72"/>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NormalWeb">
    <w:name w:val="Normal (Web)"/>
    <w:basedOn w:val="Normal"/>
    <w:uiPriority w:val="99"/>
    <w:unhideWhenUsed/>
    <w:qFormat/>
    <w:rsid w:val="00b01912"/>
    <w:pPr>
      <w:spacing w:beforeAutospacing="1" w:afterAutospacing="1"/>
    </w:pPr>
    <w:rPr>
      <w:sz w:val="24"/>
      <w:szCs w:val="24"/>
      <w:lang w:val="es-AR"/>
    </w:rPr>
  </w:style>
  <w:style w:type="paragraph" w:styleId="Notaalpie">
    <w:name w:val="Footnote Text"/>
    <w:basedOn w:val="Normal"/>
    <w:link w:val="TextonotapieCar"/>
    <w:semiHidden/>
    <w:unhideWhenUsed/>
    <w:rsid w:val="006c1eea"/>
    <w:pPr>
      <w:suppressAutoHyphens w:val="true"/>
    </w:pPr>
    <w:rPr>
      <w:lang w:val="es-ES_tradnl" w:eastAsia="ar-SA"/>
    </w:rPr>
  </w:style>
  <w:style w:type="paragraph" w:styleId="Cabeceraypie">
    <w:name w:val="Cabecera y pie"/>
    <w:basedOn w:val="Normal"/>
    <w:qFormat/>
    <w:pPr/>
    <w:rPr/>
  </w:style>
  <w:style w:type="paragraph" w:styleId="Cabecera">
    <w:name w:val="Header"/>
    <w:basedOn w:val="Cabeceraypie"/>
    <w:pPr/>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 w:type="paragraph" w:styleId="Tabla">
    <w:name w:val="Tabla"/>
    <w:basedOn w:val="Leyenda"/>
    <w:qFormat/>
    <w:pPr/>
    <w:rPr>
      <w:rFonts w:ascii="AriAL" w:hAnsi="AriAL"/>
      <w:i w:val="false"/>
      <w:sz w:val="20"/>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FEKJJMNvLVW0u85Dhz+8ap6zgYg==">AMUW2mX+Q+1vAPO7sn+j4g2ZqoFYprAFUtRQPSDjgCyA2pBncupaCzXbht+jboqt2y1Nqs6oWMGPuQ41lyp0YeMLsbr9yfLV+tAsTIibS3HH5tAyvg2T52Y=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Application>LibreOffice/6.4.7.2$Linux_X86_64 LibreOffice_project/40$Build-2</Application>
  <Pages>7</Pages>
  <Words>1552</Words>
  <Characters>9281</Characters>
  <CharactersWithSpaces>10708</CharactersWithSpaces>
  <Paragraphs>151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2021-06-22T17:45:00Z</dcterms:created>
  <dc:creator>Usuario</dc:creator>
  <dc:description/>
  <dc:language>es-AR</dc:language>
  <cp:lastModifiedBy/>
  <dcterms:modified xsi:type="dcterms:W3CDTF">2021-07-10T16:01:04Z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